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C33D" w14:textId="77777777"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14:paraId="6C81F60A" w14:textId="77777777"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50C8D9A3" w14:textId="68EBE951" w:rsidR="002025D2" w:rsidRPr="008A65A2" w:rsidRDefault="002025D2" w:rsidP="0068415E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2B1454">
        <w:rPr>
          <w:rFonts w:ascii="Times New Roman" w:eastAsia="仿宋_GB2312" w:hAnsi="Times New Roman" w:cs="Times New Roman" w:hint="eastAsia"/>
          <w:sz w:val="24"/>
          <w:szCs w:val="24"/>
        </w:rPr>
        <w:t>动科动医学院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14:paraId="0F70B521" w14:textId="77777777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3BB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6DE5" w14:textId="77777777" w:rsidR="002025D2" w:rsidRPr="008A65A2" w:rsidRDefault="005776F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金卉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F50" w14:textId="6CF97135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B7F3" w14:textId="77777777"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B0BA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CC66" w14:textId="77777777"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5692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FFFF" w14:textId="77777777" w:rsidR="002025D2" w:rsidRPr="008A65A2" w:rsidRDefault="0068415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415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预防兽医学</w:t>
            </w:r>
          </w:p>
        </w:tc>
      </w:tr>
      <w:tr w:rsidR="002025D2" w:rsidRPr="008A65A2" w14:paraId="6DE5A341" w14:textId="77777777" w:rsidTr="00F745DE">
        <w:trPr>
          <w:trHeight w:val="673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5E25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14:paraId="29D7904C" w14:textId="77777777" w:rsidTr="00273D3E">
        <w:trPr>
          <w:trHeight w:hRule="exact" w:val="49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F185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4D5D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BEA8" w14:textId="77777777"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ECA7" w14:textId="77777777"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14:paraId="3A29977A" w14:textId="77777777" w:rsidTr="00F745DE">
        <w:trPr>
          <w:trHeight w:hRule="exact" w:val="24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6DFA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CC3" w14:textId="4AEA4E1A" w:rsidR="002025D2" w:rsidRPr="00F745DE" w:rsidRDefault="0068415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注重学风建设，加强</w:t>
            </w:r>
            <w:bookmarkStart w:id="0" w:name="OLE_LINK1"/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教师职业道德建设</w:t>
            </w:r>
            <w:bookmarkEnd w:id="0"/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917" w14:textId="0FF61411" w:rsidR="002025D2" w:rsidRPr="00F745DE" w:rsidRDefault="00F745D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严格遵守《教师职业道德规范》，根据教学计划，积极完成各项</w:t>
            </w:r>
            <w:bookmarkStart w:id="1" w:name="_GoBack"/>
            <w:bookmarkEnd w:id="1"/>
            <w:r w:rsidR="00AC5BE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任务。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1C2" w14:textId="68343916" w:rsidR="002025D2" w:rsidRPr="00F745DE" w:rsidRDefault="00B86683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进一步严格要求自己，加强教师职业道德建设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2025D2" w:rsidRPr="008A65A2" w14:paraId="5ADA1E59" w14:textId="77777777" w:rsidTr="00F745DE">
        <w:trPr>
          <w:trHeight w:hRule="exact" w:val="144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01A7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14:paraId="1D3D57CF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6881" w14:textId="19C30DCB" w:rsidR="002025D2" w:rsidRPr="00F745DE" w:rsidRDefault="0068415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加强对学生的思想教育，纪律规范和人文关怀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192" w14:textId="0990993B" w:rsidR="002025D2" w:rsidRPr="00F745DE" w:rsidRDefault="00F745D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热爱高等教育事业，参与学生思想政治教育与学生管理工作，</w:t>
            </w:r>
            <w:r w:rsidR="00AC5BE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承担动物医学专业</w:t>
            </w:r>
            <w:r w:rsidR="00AC5BE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1603</w:t>
            </w:r>
            <w:r w:rsidR="00AC5BE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班班主任工作。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650" w14:textId="321EF1EF" w:rsidR="002025D2" w:rsidRPr="00F745DE" w:rsidRDefault="00B86683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加强对学生人文关怀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14:paraId="33FDE806" w14:textId="77777777" w:rsidTr="00F745DE">
        <w:trPr>
          <w:trHeight w:hRule="exact" w:val="202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1A83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2028" w14:textId="6AF4F01F" w:rsidR="00E33017" w:rsidRPr="00F745DE" w:rsidRDefault="0068415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承担研究生及本科生的教学任务，年工作量不少于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160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标准学时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F15" w14:textId="18DB87F7" w:rsidR="00E33017" w:rsidRPr="00F745DE" w:rsidRDefault="00AC5BE2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积极讲授《兽医免疫学》、《兽医免疫学实验》、《兽医微生物实验》等本科课程，</w:t>
            </w:r>
            <w:r w:rsid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教学效果排名优良，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参与《兽医免疫学》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ppt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教改项目</w:t>
            </w:r>
            <w:r w:rsidR="0085571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，</w:t>
            </w:r>
            <w:r w:rsidR="00E105E8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指导</w:t>
            </w:r>
            <w:r w:rsidR="00F27C6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SRF</w:t>
            </w:r>
            <w:r w:rsidR="00E105E8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项目</w:t>
            </w:r>
            <w:r w:rsidR="00F27C6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一项，</w:t>
            </w:r>
            <w:r w:rsidR="00E105E8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指导</w:t>
            </w:r>
            <w:r w:rsidR="00F27C6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本科生毕业论文设计</w:t>
            </w:r>
            <w:r w:rsidR="00F27C6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 w:rsidR="00F27C6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3639" w14:textId="3D2E3E75" w:rsidR="00E33017" w:rsidRPr="00F745DE" w:rsidRDefault="00B86683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继续努力提高教学水平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14:paraId="33229BBC" w14:textId="77777777" w:rsidTr="00F745DE">
        <w:trPr>
          <w:trHeight w:hRule="exact" w:val="219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450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B80" w14:textId="51ACCB20" w:rsidR="00E33017" w:rsidRPr="00F745DE" w:rsidRDefault="0068415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培养硕士研究生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08E" w14:textId="29630FDD" w:rsidR="00E33017" w:rsidRPr="00F745DE" w:rsidRDefault="00273D3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指导</w:t>
            </w:r>
            <w:r w:rsidR="00B86683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硕士研究生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 w:rsidR="00B86683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</w:t>
            </w:r>
            <w:r w:rsidR="00AC5BE2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65F" w14:textId="404DA35B" w:rsidR="00E33017" w:rsidRPr="00F745DE" w:rsidRDefault="00273D3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指导和管理研究生水平和能力有待提高，今后将进一步学习、思考和提高研究生指导能力培养。</w:t>
            </w:r>
          </w:p>
        </w:tc>
      </w:tr>
      <w:tr w:rsidR="00E33017" w:rsidRPr="008A65A2" w14:paraId="2E5C2616" w14:textId="77777777" w:rsidTr="00F745DE">
        <w:trPr>
          <w:trHeight w:hRule="exact" w:val="26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513D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81C" w14:textId="77777777" w:rsidR="00E33017" w:rsidRPr="00F745DE" w:rsidRDefault="0068415E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参加省、部级以上科研项目，积极开展科学研究和教学研究。聘期内在本学科发表科研论文或教改论文。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BA0B" w14:textId="7D80A296" w:rsidR="00E33017" w:rsidRPr="00F745DE" w:rsidRDefault="00506E0A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良好，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期间</w:t>
            </w:r>
            <w:r w:rsidR="00B86683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主持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国家自然科学基金青年基金</w:t>
            </w:r>
            <w:r w:rsidR="00325BA1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和面上项目各一项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，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主持一项</w:t>
            </w:r>
            <w:r w:rsidR="0071496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高等学校博士学科点专项科研基金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，</w:t>
            </w:r>
            <w:r w:rsidR="00B86683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参加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973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计划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等课题的研究，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2014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年至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2016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以第一作者或通讯作者发表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SCI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论文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篇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2BD" w14:textId="3483BE74" w:rsidR="00E33017" w:rsidRPr="00F745DE" w:rsidRDefault="00714967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继续提高发表论文数量和质量，努力申请国家自然科学基金</w:t>
            </w:r>
            <w:r w:rsidR="00552207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等项目，积极开展教学研究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14:paraId="0DD9FD6B" w14:textId="77777777" w:rsidTr="00F745DE">
        <w:trPr>
          <w:trHeight w:hRule="exact" w:val="20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E359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081" w14:textId="6CF959D2" w:rsidR="00E33017" w:rsidRPr="00F745DE" w:rsidRDefault="00AC5BE2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2" w:name="OLE_LINK76"/>
            <w:bookmarkStart w:id="3" w:name="OLE_LINK77"/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积极参与学科建设，完善和提高学科体系。</w:t>
            </w:r>
            <w:bookmarkStart w:id="4" w:name="OLE_LINK74"/>
            <w:bookmarkEnd w:id="2"/>
            <w:bookmarkEnd w:id="3"/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积极参与教研室的人才培养和团队梯队人才的建设</w:t>
            </w:r>
            <w:bookmarkEnd w:id="4"/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2A" w14:textId="34F7CD45" w:rsidR="00E33017" w:rsidRPr="00F745DE" w:rsidRDefault="00AC5BE2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积极参与学科建设，完善和提高学科体系，为</w:t>
            </w:r>
            <w:r w:rsidR="005776F4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湖北省自然科学基金创新研究群体的核心成员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A26" w14:textId="5B49AD21" w:rsidR="00E33017" w:rsidRPr="00F745DE" w:rsidRDefault="00F1105D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继续努力，积极参与人才与团队建设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14:paraId="0685CE3E" w14:textId="77777777" w:rsidTr="00F745DE">
        <w:trPr>
          <w:trHeight w:hRule="exact" w:val="209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9DDA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5F0" w14:textId="2EFDF0A4" w:rsidR="00E33017" w:rsidRPr="00F745DE" w:rsidRDefault="00AC5BE2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积极开展和参与社会服务专业工作，充实自身理论和实践知识水平，提升服务社会和授业解惑的能力。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B7D7" w14:textId="54F4D570" w:rsidR="00E33017" w:rsidRPr="00F745DE" w:rsidRDefault="00AC5BE2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积极开展和参与社会服务专业工作，依托科研项目，开展疾病诊断与防控等社会服务工作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9CE" w14:textId="218A8CD6" w:rsidR="00E33017" w:rsidRPr="00F745DE" w:rsidRDefault="00552207" w:rsidP="00695F8B">
            <w:pPr>
              <w:jc w:val="both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加强与企业的联系，为社会提供</w:t>
            </w:r>
            <w:r w:rsidR="00F1105D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优质的</w:t>
            </w:r>
            <w:r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科技服务</w:t>
            </w:r>
            <w:r w:rsidR="00273D3E" w:rsidRPr="00F745D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33017" w:rsidRPr="008A65A2" w14:paraId="0F309E53" w14:textId="77777777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E229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14:paraId="52021D3A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E36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95EC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6371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14:paraId="586BF4FF" w14:textId="77777777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9970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3BDF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037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CE87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14:paraId="048FED2C" w14:textId="77777777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C051" w14:textId="77777777"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14:paraId="3EB8A98F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D63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205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89A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14:paraId="60D2EDB7" w14:textId="77777777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6091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5B43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0935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1770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14:paraId="16F67101" w14:textId="77777777"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0759FFF2" w14:textId="77777777"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F1827" w14:textId="77777777" w:rsidR="003E39BA" w:rsidRDefault="003E39BA" w:rsidP="00D80CB3">
      <w:pPr>
        <w:spacing w:after="0"/>
      </w:pPr>
      <w:r>
        <w:separator/>
      </w:r>
    </w:p>
  </w:endnote>
  <w:endnote w:type="continuationSeparator" w:id="0">
    <w:p w14:paraId="6402B620" w14:textId="77777777" w:rsidR="003E39BA" w:rsidRDefault="003E39BA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25DBD" w14:textId="77777777" w:rsidR="003E39BA" w:rsidRDefault="003E39BA" w:rsidP="00D80CB3">
      <w:pPr>
        <w:spacing w:after="0"/>
      </w:pPr>
      <w:r>
        <w:separator/>
      </w:r>
    </w:p>
  </w:footnote>
  <w:footnote w:type="continuationSeparator" w:id="0">
    <w:p w14:paraId="37E58C18" w14:textId="77777777" w:rsidR="003E39BA" w:rsidRDefault="003E39BA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96DBD" w14:textId="77777777"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73D3E"/>
    <w:rsid w:val="0029409F"/>
    <w:rsid w:val="002B1454"/>
    <w:rsid w:val="002B20DB"/>
    <w:rsid w:val="002B70B9"/>
    <w:rsid w:val="002B7544"/>
    <w:rsid w:val="002C65B3"/>
    <w:rsid w:val="0030535B"/>
    <w:rsid w:val="003166B3"/>
    <w:rsid w:val="00320338"/>
    <w:rsid w:val="00323800"/>
    <w:rsid w:val="00323B43"/>
    <w:rsid w:val="00325BA1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3E39BA"/>
    <w:rsid w:val="00411227"/>
    <w:rsid w:val="00426133"/>
    <w:rsid w:val="004317A9"/>
    <w:rsid w:val="004358AB"/>
    <w:rsid w:val="004400E4"/>
    <w:rsid w:val="0047622C"/>
    <w:rsid w:val="004851AF"/>
    <w:rsid w:val="004D1925"/>
    <w:rsid w:val="00506E0A"/>
    <w:rsid w:val="005252D7"/>
    <w:rsid w:val="005301EE"/>
    <w:rsid w:val="00552207"/>
    <w:rsid w:val="00553893"/>
    <w:rsid w:val="00554B25"/>
    <w:rsid w:val="005638CA"/>
    <w:rsid w:val="005776F4"/>
    <w:rsid w:val="005A5472"/>
    <w:rsid w:val="005B0027"/>
    <w:rsid w:val="005B107F"/>
    <w:rsid w:val="005B27F5"/>
    <w:rsid w:val="005B466F"/>
    <w:rsid w:val="005D4CA0"/>
    <w:rsid w:val="005F5607"/>
    <w:rsid w:val="00600AF5"/>
    <w:rsid w:val="00605A33"/>
    <w:rsid w:val="00610004"/>
    <w:rsid w:val="0063541C"/>
    <w:rsid w:val="0068415E"/>
    <w:rsid w:val="00695F8B"/>
    <w:rsid w:val="006B2106"/>
    <w:rsid w:val="006C4AE5"/>
    <w:rsid w:val="006D322A"/>
    <w:rsid w:val="006F340D"/>
    <w:rsid w:val="00700DAA"/>
    <w:rsid w:val="00714967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5571E"/>
    <w:rsid w:val="00887CA3"/>
    <w:rsid w:val="008A65A2"/>
    <w:rsid w:val="008A694A"/>
    <w:rsid w:val="008B561E"/>
    <w:rsid w:val="008B70D7"/>
    <w:rsid w:val="008B7726"/>
    <w:rsid w:val="008C7503"/>
    <w:rsid w:val="008D0587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818F4"/>
    <w:rsid w:val="0099132C"/>
    <w:rsid w:val="009A2806"/>
    <w:rsid w:val="009C7C1C"/>
    <w:rsid w:val="009E55FA"/>
    <w:rsid w:val="009F2BC3"/>
    <w:rsid w:val="00A12DE4"/>
    <w:rsid w:val="00A83680"/>
    <w:rsid w:val="00AC5BE2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6683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947"/>
    <w:rsid w:val="00DA3AD7"/>
    <w:rsid w:val="00DA69F1"/>
    <w:rsid w:val="00DE2CC4"/>
    <w:rsid w:val="00DE6EDD"/>
    <w:rsid w:val="00E05518"/>
    <w:rsid w:val="00E105E8"/>
    <w:rsid w:val="00E2280A"/>
    <w:rsid w:val="00E33017"/>
    <w:rsid w:val="00E36A61"/>
    <w:rsid w:val="00E61EC7"/>
    <w:rsid w:val="00E76F86"/>
    <w:rsid w:val="00EC7F16"/>
    <w:rsid w:val="00F1105D"/>
    <w:rsid w:val="00F16997"/>
    <w:rsid w:val="00F2459E"/>
    <w:rsid w:val="00F27B1E"/>
    <w:rsid w:val="00F27C62"/>
    <w:rsid w:val="00F35923"/>
    <w:rsid w:val="00F53ED9"/>
    <w:rsid w:val="00F71E38"/>
    <w:rsid w:val="00F745DE"/>
    <w:rsid w:val="00FC3AB4"/>
    <w:rsid w:val="00FD141D"/>
    <w:rsid w:val="00FE4C2F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3E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D80CB3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18414E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F340D"/>
  </w:style>
  <w:style w:type="character" w:customStyle="1" w:styleId="ad">
    <w:name w:val="批注文字字符"/>
    <w:basedOn w:val="a0"/>
    <w:link w:val="ac"/>
    <w:uiPriority w:val="99"/>
    <w:semiHidden/>
    <w:rsid w:val="006F340D"/>
    <w:rPr>
      <w:rFonts w:ascii="Tahoma" w:hAnsi="Tahom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40D"/>
    <w:rPr>
      <w:b/>
      <w:bCs/>
    </w:rPr>
  </w:style>
  <w:style w:type="character" w:customStyle="1" w:styleId="af">
    <w:name w:val="批注主题字符"/>
    <w:basedOn w:val="ad"/>
    <w:link w:val="ae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shendu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21</cp:revision>
  <cp:lastPrinted>2017-04-27T07:39:00Z</cp:lastPrinted>
  <dcterms:created xsi:type="dcterms:W3CDTF">2017-04-06T00:52:00Z</dcterms:created>
  <dcterms:modified xsi:type="dcterms:W3CDTF">2017-04-27T08:40:00Z</dcterms:modified>
</cp:coreProperties>
</file>