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211D9B">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p>
    <w:tbl>
      <w:tblPr>
        <w:tblStyle w:val="a3"/>
        <w:tblW w:w="0" w:type="auto"/>
        <w:jc w:val="center"/>
        <w:tblLook w:val="04A0" w:firstRow="1" w:lastRow="0" w:firstColumn="1" w:lastColumn="0" w:noHBand="0" w:noVBand="1"/>
      </w:tblPr>
      <w:tblGrid>
        <w:gridCol w:w="1028"/>
        <w:gridCol w:w="452"/>
        <w:gridCol w:w="954"/>
        <w:gridCol w:w="1265"/>
        <w:gridCol w:w="1545"/>
        <w:gridCol w:w="579"/>
        <w:gridCol w:w="1247"/>
        <w:gridCol w:w="2945"/>
        <w:gridCol w:w="767"/>
        <w:gridCol w:w="1059"/>
        <w:gridCol w:w="2945"/>
      </w:tblGrid>
      <w:tr w:rsidR="002025D2" w:rsidRPr="008A65A2" w:rsidTr="003B182F">
        <w:trPr>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211D9B">
            <w:pPr>
              <w:jc w:val="center"/>
              <w:rPr>
                <w:rFonts w:ascii="Times New Roman" w:eastAsia="仿宋" w:hAnsi="Times New Roman" w:cs="Times New Roman"/>
                <w:sz w:val="24"/>
                <w:szCs w:val="24"/>
              </w:rPr>
            </w:pPr>
            <w:r>
              <w:rPr>
                <w:rFonts w:ascii="Times New Roman" w:eastAsia="仿宋" w:hAnsi="Times New Roman" w:cs="Times New Roman"/>
                <w:sz w:val="24"/>
                <w:szCs w:val="24"/>
              </w:rPr>
              <w:t>陈颖钰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211D9B">
            <w:pPr>
              <w:jc w:val="center"/>
              <w:rPr>
                <w:rFonts w:ascii="Times New Roman" w:eastAsia="仿宋" w:hAnsi="Times New Roman" w:cs="Times New Roman"/>
                <w:sz w:val="24"/>
                <w:szCs w:val="24"/>
              </w:rPr>
            </w:pPr>
            <w:r>
              <w:rPr>
                <w:rFonts w:ascii="Times New Roman" w:eastAsia="仿宋" w:hAnsi="Times New Roman" w:cs="Times New Roman"/>
                <w:sz w:val="24"/>
                <w:szCs w:val="24"/>
              </w:rPr>
              <w:t>七</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211D9B">
            <w:pPr>
              <w:jc w:val="center"/>
              <w:rPr>
                <w:rFonts w:ascii="Times New Roman" w:eastAsia="仿宋" w:hAnsi="Times New Roman" w:cs="Times New Roman"/>
                <w:sz w:val="24"/>
                <w:szCs w:val="24"/>
              </w:rPr>
            </w:pPr>
            <w:r>
              <w:rPr>
                <w:rFonts w:ascii="Times New Roman" w:eastAsia="仿宋" w:hAnsi="Times New Roman" w:cs="Times New Roman"/>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211D9B">
            <w:pPr>
              <w:jc w:val="center"/>
              <w:rPr>
                <w:rFonts w:ascii="Times New Roman" w:eastAsia="仿宋" w:hAnsi="Times New Roman" w:cs="Times New Roman"/>
                <w:sz w:val="24"/>
                <w:szCs w:val="24"/>
              </w:rPr>
            </w:pPr>
            <w:r>
              <w:rPr>
                <w:rFonts w:ascii="Times New Roman" w:eastAsia="仿宋" w:hAnsi="Times New Roman" w:cs="Times New Roman"/>
                <w:sz w:val="24"/>
                <w:szCs w:val="24"/>
              </w:rPr>
              <w:t>预防兽医学</w:t>
            </w:r>
          </w:p>
        </w:tc>
      </w:tr>
      <w:tr w:rsidR="002025D2" w:rsidRPr="008A65A2" w:rsidTr="003B182F">
        <w:trPr>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3B182F">
            <w:pPr>
              <w:rPr>
                <w:rFonts w:ascii="Times New Roman" w:eastAsia="仿宋" w:hAnsi="Times New Roman" w:cs="Times New Roman"/>
                <w:sz w:val="24"/>
                <w:szCs w:val="24"/>
              </w:rPr>
            </w:pPr>
            <w:r>
              <w:rPr>
                <w:rFonts w:ascii="Times New Roman" w:eastAsia="仿宋" w:hAnsi="Times New Roman" w:cs="Times New Roman"/>
                <w:sz w:val="24"/>
                <w:szCs w:val="24"/>
              </w:rPr>
              <w:t>恪守教师职业道德规范</w:t>
            </w:r>
            <w:r>
              <w:rPr>
                <w:rFonts w:ascii="Times New Roman" w:eastAsia="仿宋" w:hAnsi="Times New Roman" w:cs="Times New Roman" w:hint="eastAsia"/>
                <w:sz w:val="24"/>
                <w:szCs w:val="24"/>
              </w:rPr>
              <w:t>，</w:t>
            </w:r>
            <w:r>
              <w:rPr>
                <w:rFonts w:ascii="Times New Roman" w:eastAsia="仿宋" w:hAnsi="Times New Roman" w:cs="Times New Roman"/>
                <w:sz w:val="24"/>
                <w:szCs w:val="24"/>
              </w:rPr>
              <w:t>积极参与学风建设</w:t>
            </w:r>
            <w:r>
              <w:rPr>
                <w:rFonts w:ascii="Times New Roman" w:eastAsia="仿宋" w:hAnsi="Times New Roman" w:cs="Times New Roman" w:hint="eastAsia"/>
                <w:sz w:val="24"/>
                <w:szCs w:val="24"/>
              </w:rPr>
              <w:t>、</w:t>
            </w:r>
            <w:r>
              <w:rPr>
                <w:rFonts w:ascii="Times New Roman" w:eastAsia="仿宋" w:hAnsi="Times New Roman" w:cs="Times New Roman"/>
                <w:sz w:val="24"/>
                <w:szCs w:val="24"/>
              </w:rPr>
              <w:t>宣传</w:t>
            </w:r>
            <w:r>
              <w:rPr>
                <w:rFonts w:ascii="Times New Roman" w:eastAsia="仿宋" w:hAnsi="Times New Roman" w:cs="Times New Roman" w:hint="eastAsia"/>
                <w:sz w:val="24"/>
                <w:szCs w:val="24"/>
              </w:rPr>
              <w:t>、</w:t>
            </w:r>
            <w:r>
              <w:rPr>
                <w:rFonts w:ascii="Times New Roman" w:eastAsia="仿宋" w:hAnsi="Times New Roman" w:cs="Times New Roman"/>
                <w:sz w:val="24"/>
                <w:szCs w:val="24"/>
              </w:rPr>
              <w:t>监督管理工作</w:t>
            </w:r>
            <w:r>
              <w:rPr>
                <w:rFonts w:ascii="Times New Roman" w:eastAsia="仿宋" w:hAnsi="Times New Roman" w:cs="Times New Roman" w:hint="eastAsia"/>
                <w:sz w:val="24"/>
                <w:szCs w:val="24"/>
              </w:rPr>
              <w:t>。</w:t>
            </w:r>
            <w:r>
              <w:rPr>
                <w:rFonts w:ascii="Times New Roman" w:eastAsia="仿宋" w:hAnsi="Times New Roman" w:cs="Times New Roman"/>
                <w:sz w:val="24"/>
                <w:szCs w:val="24"/>
              </w:rPr>
              <w:t>学风端正</w:t>
            </w:r>
            <w:r>
              <w:rPr>
                <w:rFonts w:ascii="Times New Roman" w:eastAsia="仿宋" w:hAnsi="Times New Roman" w:cs="Times New Roman" w:hint="eastAsia"/>
                <w:sz w:val="24"/>
                <w:szCs w:val="24"/>
              </w:rPr>
              <w:t>，</w:t>
            </w:r>
            <w:r>
              <w:rPr>
                <w:rFonts w:ascii="Times New Roman" w:eastAsia="仿宋" w:hAnsi="Times New Roman" w:cs="Times New Roman"/>
                <w:sz w:val="24"/>
                <w:szCs w:val="24"/>
              </w:rPr>
              <w:t>个人和学生无违反职业道德规范和学术不端行为发生</w:t>
            </w:r>
            <w:r>
              <w:rPr>
                <w:rFonts w:ascii="Times New Roman" w:eastAsia="仿宋" w:hAnsi="Times New Roman" w:cs="Times New Roman" w:hint="eastAsia"/>
                <w:sz w:val="24"/>
                <w:szCs w:val="24"/>
              </w:rPr>
              <w:t>。</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505C69" w:rsidP="00505C69">
            <w:pPr>
              <w:rPr>
                <w:rFonts w:ascii="Times New Roman" w:eastAsia="仿宋" w:hAnsi="Times New Roman" w:cs="Times New Roman"/>
                <w:sz w:val="24"/>
                <w:szCs w:val="24"/>
              </w:rPr>
            </w:pPr>
            <w:r>
              <w:rPr>
                <w:rFonts w:ascii="Times New Roman" w:eastAsia="仿宋" w:hAnsi="Times New Roman" w:cs="Times New Roman" w:hint="eastAsia"/>
                <w:sz w:val="24"/>
                <w:szCs w:val="24"/>
              </w:rPr>
              <w:t>完成既定目标。</w:t>
            </w:r>
            <w:r w:rsidR="003B182F">
              <w:rPr>
                <w:rFonts w:ascii="Times New Roman" w:eastAsia="仿宋" w:hAnsi="Times New Roman" w:cs="Times New Roman"/>
                <w:sz w:val="24"/>
                <w:szCs w:val="24"/>
              </w:rPr>
              <w:t>按照协议书约定岗位职责与工作目标</w:t>
            </w:r>
            <w:r w:rsidR="003B182F">
              <w:rPr>
                <w:rFonts w:ascii="Times New Roman" w:eastAsia="仿宋" w:hAnsi="Times New Roman" w:cs="Times New Roman" w:hint="eastAsia"/>
                <w:sz w:val="24"/>
                <w:szCs w:val="24"/>
              </w:rPr>
              <w:t>，</w:t>
            </w:r>
            <w:r w:rsidR="003B182F">
              <w:rPr>
                <w:rFonts w:ascii="Times New Roman" w:eastAsia="仿宋" w:hAnsi="Times New Roman" w:cs="Times New Roman"/>
                <w:sz w:val="24"/>
                <w:szCs w:val="24"/>
              </w:rPr>
              <w:t>在聘期内恪守职业道德规范</w:t>
            </w:r>
            <w:r w:rsidR="003B182F">
              <w:rPr>
                <w:rFonts w:ascii="Times New Roman" w:eastAsia="仿宋" w:hAnsi="Times New Roman" w:cs="Times New Roman" w:hint="eastAsia"/>
                <w:sz w:val="24"/>
                <w:szCs w:val="24"/>
              </w:rPr>
              <w:t>，</w:t>
            </w:r>
            <w:r w:rsidR="003B182F">
              <w:rPr>
                <w:rFonts w:ascii="Times New Roman" w:eastAsia="仿宋" w:hAnsi="Times New Roman" w:cs="Times New Roman"/>
                <w:sz w:val="24"/>
                <w:szCs w:val="24"/>
              </w:rPr>
              <w:t>积极参与</w:t>
            </w:r>
            <w:r w:rsidR="003B182F">
              <w:rPr>
                <w:rFonts w:ascii="Times New Roman" w:eastAsia="仿宋" w:hAnsi="Times New Roman" w:cs="Times New Roman"/>
                <w:sz w:val="24"/>
                <w:szCs w:val="24"/>
              </w:rPr>
              <w:t>学风建设</w:t>
            </w:r>
            <w:r w:rsidR="003B182F">
              <w:rPr>
                <w:rFonts w:ascii="Times New Roman" w:eastAsia="仿宋" w:hAnsi="Times New Roman" w:cs="Times New Roman" w:hint="eastAsia"/>
                <w:sz w:val="24"/>
                <w:szCs w:val="24"/>
              </w:rPr>
              <w:t>、</w:t>
            </w:r>
            <w:r w:rsidR="003B182F">
              <w:rPr>
                <w:rFonts w:ascii="Times New Roman" w:eastAsia="仿宋" w:hAnsi="Times New Roman" w:cs="Times New Roman"/>
                <w:sz w:val="24"/>
                <w:szCs w:val="24"/>
              </w:rPr>
              <w:t>宣传</w:t>
            </w:r>
            <w:r w:rsidR="003B182F">
              <w:rPr>
                <w:rFonts w:ascii="Times New Roman" w:eastAsia="仿宋" w:hAnsi="Times New Roman" w:cs="Times New Roman" w:hint="eastAsia"/>
                <w:sz w:val="24"/>
                <w:szCs w:val="24"/>
              </w:rPr>
              <w:t>、</w:t>
            </w:r>
            <w:r w:rsidR="003B182F">
              <w:rPr>
                <w:rFonts w:ascii="Times New Roman" w:eastAsia="仿宋" w:hAnsi="Times New Roman" w:cs="Times New Roman"/>
                <w:sz w:val="24"/>
                <w:szCs w:val="24"/>
              </w:rPr>
              <w:t>监督管理工作</w:t>
            </w:r>
            <w:r w:rsidR="003B182F">
              <w:rPr>
                <w:rFonts w:ascii="Times New Roman" w:eastAsia="仿宋" w:hAnsi="Times New Roman" w:cs="Times New Roman" w:hint="eastAsia"/>
                <w:sz w:val="24"/>
                <w:szCs w:val="24"/>
              </w:rPr>
              <w:t>。</w:t>
            </w:r>
            <w:r w:rsidR="003B182F">
              <w:rPr>
                <w:rFonts w:ascii="Times New Roman" w:eastAsia="仿宋" w:hAnsi="Times New Roman" w:cs="Times New Roman"/>
                <w:sz w:val="24"/>
                <w:szCs w:val="24"/>
              </w:rPr>
              <w:t>学风端正</w:t>
            </w:r>
            <w:r w:rsidR="003B182F">
              <w:rPr>
                <w:rFonts w:ascii="Times New Roman" w:eastAsia="仿宋" w:hAnsi="Times New Roman" w:cs="Times New Roman" w:hint="eastAsia"/>
                <w:sz w:val="24"/>
                <w:szCs w:val="24"/>
              </w:rPr>
              <w:t>，</w:t>
            </w:r>
            <w:r w:rsidR="003B182F">
              <w:rPr>
                <w:rFonts w:ascii="Times New Roman" w:eastAsia="仿宋" w:hAnsi="Times New Roman" w:cs="Times New Roman"/>
                <w:sz w:val="24"/>
                <w:szCs w:val="24"/>
              </w:rPr>
              <w:t>个人和学生无违反职业道德规范和学术不端</w:t>
            </w:r>
            <w:r w:rsidR="003B182F">
              <w:rPr>
                <w:rFonts w:ascii="Times New Roman" w:eastAsia="仿宋" w:hAnsi="Times New Roman" w:cs="Times New Roman"/>
                <w:sz w:val="24"/>
                <w:szCs w:val="24"/>
              </w:rPr>
              <w:t>行为</w:t>
            </w:r>
            <w:r w:rsidR="003B182F">
              <w:rPr>
                <w:rFonts w:ascii="Times New Roman" w:eastAsia="仿宋" w:hAnsi="Times New Roman" w:cs="Times New Roman" w:hint="eastAsia"/>
                <w:sz w:val="24"/>
                <w:szCs w:val="24"/>
              </w:rPr>
              <w:t>。</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3B182F">
            <w:pPr>
              <w:rPr>
                <w:rFonts w:ascii="Times New Roman" w:eastAsia="仿宋" w:hAnsi="Times New Roman" w:cs="Times New Roman"/>
                <w:sz w:val="24"/>
                <w:szCs w:val="24"/>
              </w:rPr>
            </w:pPr>
            <w:r>
              <w:rPr>
                <w:rFonts w:ascii="Times New Roman" w:eastAsia="仿宋" w:hAnsi="Times New Roman" w:cs="Times New Roman"/>
                <w:sz w:val="24"/>
                <w:szCs w:val="24"/>
              </w:rPr>
              <w:t>仍需进一步完善和加强参与学风的建设</w:t>
            </w:r>
            <w:r>
              <w:rPr>
                <w:rFonts w:ascii="Times New Roman" w:eastAsia="仿宋" w:hAnsi="Times New Roman" w:cs="Times New Roman" w:hint="eastAsia"/>
                <w:sz w:val="24"/>
                <w:szCs w:val="24"/>
              </w:rPr>
              <w:t>、</w:t>
            </w:r>
            <w:r>
              <w:rPr>
                <w:rFonts w:ascii="Times New Roman" w:eastAsia="仿宋" w:hAnsi="Times New Roman" w:cs="Times New Roman"/>
                <w:sz w:val="24"/>
                <w:szCs w:val="24"/>
              </w:rPr>
              <w:t>宣传</w:t>
            </w:r>
            <w:r>
              <w:rPr>
                <w:rFonts w:ascii="Times New Roman" w:eastAsia="仿宋" w:hAnsi="Times New Roman" w:cs="Times New Roman" w:hint="eastAsia"/>
                <w:sz w:val="24"/>
                <w:szCs w:val="24"/>
              </w:rPr>
              <w:t>、</w:t>
            </w:r>
            <w:r>
              <w:rPr>
                <w:rFonts w:ascii="Times New Roman" w:eastAsia="仿宋" w:hAnsi="Times New Roman" w:cs="Times New Roman"/>
                <w:sz w:val="24"/>
                <w:szCs w:val="24"/>
              </w:rPr>
              <w:t>监督和管理工作</w:t>
            </w:r>
            <w:r>
              <w:rPr>
                <w:rFonts w:ascii="Times New Roman" w:eastAsia="仿宋" w:hAnsi="Times New Roman" w:cs="Times New Roman" w:hint="eastAsia"/>
                <w:sz w:val="24"/>
                <w:szCs w:val="24"/>
              </w:rPr>
              <w:t>。</w:t>
            </w:r>
          </w:p>
        </w:tc>
      </w:tr>
      <w:tr w:rsidR="002025D2"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3B182F" w:rsidP="003B182F">
            <w:pPr>
              <w:rPr>
                <w:rFonts w:ascii="Times New Roman" w:eastAsia="仿宋" w:hAnsi="Times New Roman" w:cs="Times New Roman"/>
                <w:sz w:val="24"/>
                <w:szCs w:val="24"/>
              </w:rPr>
            </w:pPr>
            <w:r>
              <w:rPr>
                <w:rFonts w:ascii="Times New Roman" w:eastAsia="仿宋" w:hAnsi="Times New Roman" w:cs="Times New Roman"/>
                <w:sz w:val="24"/>
                <w:szCs w:val="24"/>
              </w:rPr>
              <w:t>参与学生思想政治教育与学生管理工作</w:t>
            </w:r>
            <w:r>
              <w:rPr>
                <w:rFonts w:ascii="Times New Roman" w:eastAsia="仿宋" w:hAnsi="Times New Roman" w:cs="Times New Roman" w:hint="eastAsia"/>
                <w:sz w:val="24"/>
                <w:szCs w:val="24"/>
              </w:rPr>
              <w:t>，</w:t>
            </w:r>
            <w:r>
              <w:rPr>
                <w:rFonts w:ascii="Times New Roman" w:eastAsia="仿宋" w:hAnsi="Times New Roman" w:cs="Times New Roman"/>
                <w:sz w:val="24"/>
                <w:szCs w:val="24"/>
              </w:rPr>
              <w:t>在教学科研等工作中坚持学为人师</w:t>
            </w:r>
            <w:r>
              <w:rPr>
                <w:rFonts w:ascii="Times New Roman" w:eastAsia="仿宋" w:hAnsi="Times New Roman" w:cs="Times New Roman" w:hint="eastAsia"/>
                <w:sz w:val="24"/>
                <w:szCs w:val="24"/>
              </w:rPr>
              <w:t>、</w:t>
            </w:r>
            <w:r>
              <w:rPr>
                <w:rFonts w:ascii="Times New Roman" w:eastAsia="仿宋" w:hAnsi="Times New Roman" w:cs="Times New Roman"/>
                <w:sz w:val="24"/>
                <w:szCs w:val="24"/>
              </w:rPr>
              <w:t>行为</w:t>
            </w:r>
            <w:proofErr w:type="gramStart"/>
            <w:r>
              <w:rPr>
                <w:rFonts w:ascii="Times New Roman" w:eastAsia="仿宋" w:hAnsi="Times New Roman" w:cs="Times New Roman"/>
                <w:sz w:val="24"/>
                <w:szCs w:val="24"/>
              </w:rPr>
              <w:t>世范</w:t>
            </w:r>
            <w:proofErr w:type="gramEnd"/>
            <w:r>
              <w:rPr>
                <w:rFonts w:ascii="Times New Roman" w:eastAsia="仿宋" w:hAnsi="Times New Roman" w:cs="Times New Roman" w:hint="eastAsia"/>
                <w:sz w:val="24"/>
                <w:szCs w:val="24"/>
              </w:rPr>
              <w:t>，</w:t>
            </w:r>
            <w:r>
              <w:rPr>
                <w:rFonts w:ascii="Times New Roman" w:eastAsia="仿宋" w:hAnsi="Times New Roman" w:cs="Times New Roman"/>
                <w:sz w:val="24"/>
                <w:szCs w:val="24"/>
              </w:rPr>
              <w:t>以高尚的道德情操和社会主义核心价值观和培育学生健康成长</w:t>
            </w:r>
            <w:r>
              <w:rPr>
                <w:rFonts w:ascii="Times New Roman" w:eastAsia="仿宋" w:hAnsi="Times New Roman" w:cs="Times New Roman" w:hint="eastAsia"/>
                <w:sz w:val="24"/>
                <w:szCs w:val="24"/>
              </w:rPr>
              <w:t>。</w:t>
            </w:r>
            <w:r w:rsidRPr="003B182F">
              <w:rPr>
                <w:rFonts w:ascii="Times New Roman" w:eastAsia="仿宋" w:hAnsi="Times New Roman" w:cs="Times New Roman" w:hint="eastAsia"/>
                <w:sz w:val="24"/>
                <w:szCs w:val="24"/>
              </w:rPr>
              <w:t>聘期内，担任一届动物医学专业本科班班主任，所带班级和所指导研究生无重大责任事故发生，学生健康成长，品行优良。</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505C69" w:rsidP="00411C9E">
            <w:pPr>
              <w:rPr>
                <w:rFonts w:ascii="Times New Roman" w:eastAsia="仿宋" w:hAnsi="Times New Roman" w:cs="Times New Roman"/>
                <w:sz w:val="24"/>
                <w:szCs w:val="24"/>
              </w:rPr>
            </w:pPr>
            <w:r>
              <w:rPr>
                <w:rFonts w:ascii="Times New Roman" w:eastAsia="仿宋" w:hAnsi="Times New Roman" w:cs="Times New Roman"/>
                <w:sz w:val="24"/>
                <w:szCs w:val="24"/>
              </w:rPr>
              <w:t>完成既定目标</w:t>
            </w:r>
            <w:r>
              <w:rPr>
                <w:rFonts w:ascii="Times New Roman" w:eastAsia="仿宋" w:hAnsi="Times New Roman" w:cs="Times New Roman" w:hint="eastAsia"/>
                <w:sz w:val="24"/>
                <w:szCs w:val="24"/>
              </w:rPr>
              <w:t>。</w:t>
            </w:r>
            <w:r w:rsidR="00411C9E">
              <w:rPr>
                <w:rFonts w:ascii="Times New Roman" w:eastAsia="仿宋" w:hAnsi="Times New Roman" w:cs="Times New Roman"/>
                <w:sz w:val="24"/>
                <w:szCs w:val="24"/>
              </w:rPr>
              <w:t>聘期内注重学生的思想道德培养</w:t>
            </w:r>
            <w:r w:rsidR="00411C9E">
              <w:rPr>
                <w:rFonts w:ascii="Times New Roman" w:eastAsia="仿宋" w:hAnsi="Times New Roman" w:cs="Times New Roman" w:hint="eastAsia"/>
                <w:sz w:val="24"/>
                <w:szCs w:val="24"/>
              </w:rPr>
              <w:t>，</w:t>
            </w:r>
            <w:r w:rsidR="00411C9E">
              <w:rPr>
                <w:rFonts w:ascii="Times New Roman" w:eastAsia="仿宋" w:hAnsi="Times New Roman" w:cs="Times New Roman"/>
                <w:sz w:val="24"/>
                <w:szCs w:val="24"/>
              </w:rPr>
              <w:t>担任了</w:t>
            </w:r>
            <w:r w:rsidR="00411C9E">
              <w:rPr>
                <w:rFonts w:ascii="Times New Roman" w:eastAsia="仿宋" w:hAnsi="Times New Roman" w:cs="Times New Roman" w:hint="eastAsia"/>
                <w:sz w:val="24"/>
                <w:szCs w:val="24"/>
              </w:rPr>
              <w:t>2010</w:t>
            </w:r>
            <w:r w:rsidR="00411C9E">
              <w:rPr>
                <w:rFonts w:ascii="Times New Roman" w:eastAsia="仿宋" w:hAnsi="Times New Roman" w:cs="Times New Roman" w:hint="eastAsia"/>
                <w:sz w:val="24"/>
                <w:szCs w:val="24"/>
              </w:rPr>
              <w:t>级动物医学专业本科班主任，所在班级获得“优秀团支部”及“优秀班集体”称号，先后获得院校奖项</w:t>
            </w:r>
            <w:r w:rsidR="00411C9E">
              <w:rPr>
                <w:rFonts w:ascii="Times New Roman" w:eastAsia="仿宋" w:hAnsi="Times New Roman" w:cs="Times New Roman" w:hint="eastAsia"/>
                <w:sz w:val="24"/>
                <w:szCs w:val="24"/>
              </w:rPr>
              <w:t>20</w:t>
            </w:r>
            <w:r w:rsidR="00411C9E">
              <w:rPr>
                <w:rFonts w:ascii="Times New Roman" w:eastAsia="仿宋" w:hAnsi="Times New Roman" w:cs="Times New Roman" w:hint="eastAsia"/>
                <w:sz w:val="24"/>
                <w:szCs w:val="24"/>
              </w:rPr>
              <w:t>余项，在原有</w:t>
            </w:r>
            <w:r w:rsidR="00411C9E" w:rsidRPr="00411C9E">
              <w:rPr>
                <w:rFonts w:ascii="Times New Roman" w:eastAsia="仿宋" w:hAnsi="Times New Roman" w:cs="Times New Roman" w:hint="eastAsia"/>
                <w:sz w:val="24"/>
                <w:szCs w:val="24"/>
              </w:rPr>
              <w:t>正式党员</w:t>
            </w:r>
            <w:r w:rsidR="00411C9E" w:rsidRPr="00411C9E">
              <w:rPr>
                <w:rFonts w:ascii="Times New Roman" w:eastAsia="仿宋" w:hAnsi="Times New Roman" w:cs="Times New Roman" w:hint="eastAsia"/>
                <w:sz w:val="24"/>
                <w:szCs w:val="24"/>
              </w:rPr>
              <w:t>1</w:t>
            </w:r>
            <w:r w:rsidR="00411C9E" w:rsidRPr="00411C9E">
              <w:rPr>
                <w:rFonts w:ascii="Times New Roman" w:eastAsia="仿宋" w:hAnsi="Times New Roman" w:cs="Times New Roman" w:hint="eastAsia"/>
                <w:sz w:val="24"/>
                <w:szCs w:val="24"/>
              </w:rPr>
              <w:t>人</w:t>
            </w:r>
            <w:r w:rsidR="00411C9E">
              <w:rPr>
                <w:rFonts w:ascii="Times New Roman" w:eastAsia="仿宋" w:hAnsi="Times New Roman" w:cs="Times New Roman" w:hint="eastAsia"/>
                <w:sz w:val="24"/>
                <w:szCs w:val="24"/>
              </w:rPr>
              <w:t>的基础上</w:t>
            </w:r>
            <w:r w:rsidR="00411C9E" w:rsidRPr="00411C9E">
              <w:rPr>
                <w:rFonts w:ascii="Times New Roman" w:eastAsia="仿宋" w:hAnsi="Times New Roman" w:cs="Times New Roman" w:hint="eastAsia"/>
                <w:sz w:val="24"/>
                <w:szCs w:val="24"/>
              </w:rPr>
              <w:t>，</w:t>
            </w:r>
            <w:r w:rsidR="00411C9E">
              <w:rPr>
                <w:rFonts w:ascii="Times New Roman" w:eastAsia="仿宋" w:hAnsi="Times New Roman" w:cs="Times New Roman" w:hint="eastAsia"/>
                <w:sz w:val="24"/>
                <w:szCs w:val="24"/>
              </w:rPr>
              <w:t>新增党员</w:t>
            </w:r>
            <w:r w:rsidR="00411C9E" w:rsidRPr="00411C9E">
              <w:rPr>
                <w:rFonts w:ascii="Times New Roman" w:eastAsia="仿宋" w:hAnsi="Times New Roman" w:cs="Times New Roman" w:hint="eastAsia"/>
                <w:sz w:val="24"/>
                <w:szCs w:val="24"/>
              </w:rPr>
              <w:t>4</w:t>
            </w:r>
            <w:r w:rsidR="00411C9E" w:rsidRPr="00411C9E">
              <w:rPr>
                <w:rFonts w:ascii="Times New Roman" w:eastAsia="仿宋" w:hAnsi="Times New Roman" w:cs="Times New Roman" w:hint="eastAsia"/>
                <w:sz w:val="24"/>
                <w:szCs w:val="24"/>
              </w:rPr>
              <w:t>人，积极分子</w:t>
            </w:r>
            <w:r w:rsidR="00411C9E" w:rsidRPr="00411C9E">
              <w:rPr>
                <w:rFonts w:ascii="Times New Roman" w:eastAsia="仿宋" w:hAnsi="Times New Roman" w:cs="Times New Roman" w:hint="eastAsia"/>
                <w:sz w:val="24"/>
                <w:szCs w:val="24"/>
              </w:rPr>
              <w:t>18</w:t>
            </w:r>
            <w:r w:rsidR="00411C9E" w:rsidRPr="00411C9E">
              <w:rPr>
                <w:rFonts w:ascii="Times New Roman" w:eastAsia="仿宋" w:hAnsi="Times New Roman" w:cs="Times New Roman" w:hint="eastAsia"/>
                <w:sz w:val="24"/>
                <w:szCs w:val="24"/>
              </w:rPr>
              <w:t>名。</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DD50DD" w:rsidRDefault="00DD50DD">
            <w:pPr>
              <w:rPr>
                <w:rFonts w:ascii="Times New Roman" w:eastAsia="仿宋" w:hAnsi="Times New Roman" w:cs="Times New Roman"/>
                <w:sz w:val="24"/>
                <w:szCs w:val="24"/>
              </w:rPr>
            </w:pPr>
            <w:r>
              <w:rPr>
                <w:rFonts w:ascii="Times New Roman" w:eastAsia="仿宋" w:hAnsi="Times New Roman" w:cs="Times New Roman"/>
                <w:sz w:val="24"/>
                <w:szCs w:val="24"/>
              </w:rPr>
              <w:t>仍需进一步加强学生的思想政治教育工作</w:t>
            </w:r>
            <w:r>
              <w:rPr>
                <w:rFonts w:ascii="Times New Roman" w:eastAsia="仿宋" w:hAnsi="Times New Roman" w:cs="Times New Roman" w:hint="eastAsia"/>
                <w:sz w:val="24"/>
                <w:szCs w:val="24"/>
              </w:rPr>
              <w:t>。</w:t>
            </w:r>
          </w:p>
        </w:tc>
      </w:tr>
      <w:tr w:rsidR="00E33017"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3B182F">
            <w:pPr>
              <w:rPr>
                <w:rFonts w:ascii="Times New Roman" w:eastAsia="仿宋" w:hAnsi="Times New Roman" w:cs="Times New Roman"/>
                <w:sz w:val="24"/>
                <w:szCs w:val="24"/>
              </w:rPr>
            </w:pPr>
            <w:r w:rsidRPr="003B182F">
              <w:rPr>
                <w:rFonts w:ascii="Times New Roman" w:eastAsia="仿宋" w:hAnsi="Times New Roman" w:cs="Times New Roman" w:hint="eastAsia"/>
                <w:sz w:val="24"/>
                <w:szCs w:val="24"/>
              </w:rPr>
              <w:t>承担本科生教学和研究生培养工作，面向本科生讲授《牛病学》、《动物流行病学》、《动物福利与保护》课程，并承担《特种经济动物驯化与繁殖》硕士研究生课程，教学效果良好，学生评教位</w:t>
            </w:r>
            <w:proofErr w:type="gramStart"/>
            <w:r w:rsidRPr="003B182F">
              <w:rPr>
                <w:rFonts w:ascii="Times New Roman" w:eastAsia="仿宋" w:hAnsi="Times New Roman" w:cs="Times New Roman" w:hint="eastAsia"/>
                <w:sz w:val="24"/>
                <w:szCs w:val="24"/>
              </w:rPr>
              <w:t>无位于</w:t>
            </w:r>
            <w:proofErr w:type="gramEnd"/>
            <w:r w:rsidRPr="003B182F">
              <w:rPr>
                <w:rFonts w:ascii="Times New Roman" w:eastAsia="仿宋" w:hAnsi="Times New Roman" w:cs="Times New Roman" w:hint="eastAsia"/>
                <w:sz w:val="24"/>
                <w:szCs w:val="24"/>
              </w:rPr>
              <w:t>同职称教师后</w:t>
            </w:r>
            <w:r w:rsidRPr="003B182F">
              <w:rPr>
                <w:rFonts w:ascii="Times New Roman" w:eastAsia="仿宋" w:hAnsi="Times New Roman" w:cs="Times New Roman" w:hint="eastAsia"/>
                <w:sz w:val="24"/>
                <w:szCs w:val="24"/>
              </w:rPr>
              <w:t>10%</w:t>
            </w:r>
            <w:r w:rsidRPr="003B182F">
              <w:rPr>
                <w:rFonts w:ascii="Times New Roman" w:eastAsia="仿宋" w:hAnsi="Times New Roman" w:cs="Times New Roman" w:hint="eastAsia"/>
                <w:sz w:val="24"/>
                <w:szCs w:val="24"/>
              </w:rPr>
              <w:t>记录；积极参与并推进《动物流行病学》课程建设；至少参与</w:t>
            </w:r>
            <w:r w:rsidRPr="003B182F">
              <w:rPr>
                <w:rFonts w:ascii="Times New Roman" w:eastAsia="仿宋" w:hAnsi="Times New Roman" w:cs="Times New Roman" w:hint="eastAsia"/>
                <w:sz w:val="24"/>
                <w:szCs w:val="24"/>
              </w:rPr>
              <w:t xml:space="preserve"> 1</w:t>
            </w:r>
            <w:r w:rsidRPr="003B182F">
              <w:rPr>
                <w:rFonts w:ascii="Times New Roman" w:eastAsia="仿宋" w:hAnsi="Times New Roman" w:cs="Times New Roman" w:hint="eastAsia"/>
                <w:sz w:val="24"/>
                <w:szCs w:val="24"/>
              </w:rPr>
              <w:t>项教学改革项目研究。</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036649" w:rsidP="00676B76">
            <w:pPr>
              <w:rPr>
                <w:rFonts w:ascii="Times New Roman" w:eastAsia="仿宋" w:hAnsi="Times New Roman" w:cs="Times New Roman"/>
                <w:sz w:val="24"/>
                <w:szCs w:val="24"/>
              </w:rPr>
            </w:pPr>
            <w:r>
              <w:rPr>
                <w:rFonts w:ascii="Times New Roman" w:eastAsia="仿宋" w:hAnsi="Times New Roman" w:cs="Times New Roman"/>
                <w:sz w:val="24"/>
                <w:szCs w:val="24"/>
              </w:rPr>
              <w:t>完成既定目标</w:t>
            </w:r>
            <w:r>
              <w:rPr>
                <w:rFonts w:ascii="Times New Roman" w:eastAsia="仿宋" w:hAnsi="Times New Roman" w:cs="Times New Roman" w:hint="eastAsia"/>
                <w:sz w:val="24"/>
                <w:szCs w:val="24"/>
              </w:rPr>
              <w:t>。</w:t>
            </w:r>
            <w:r>
              <w:rPr>
                <w:rFonts w:ascii="Times New Roman" w:eastAsia="仿宋" w:hAnsi="Times New Roman" w:cs="Times New Roman"/>
                <w:sz w:val="24"/>
                <w:szCs w:val="24"/>
              </w:rPr>
              <w:t>聘期内承担了动物医学专业本科生</w:t>
            </w:r>
            <w:r w:rsidRPr="003B182F">
              <w:rPr>
                <w:rFonts w:ascii="Times New Roman" w:eastAsia="仿宋" w:hAnsi="Times New Roman" w:cs="Times New Roman" w:hint="eastAsia"/>
                <w:sz w:val="24"/>
                <w:szCs w:val="24"/>
              </w:rPr>
              <w:t>《牛病学》、《动物流行病学》、《动物福利与保护》课程，并承担</w:t>
            </w:r>
            <w:r>
              <w:rPr>
                <w:rFonts w:ascii="Times New Roman" w:eastAsia="仿宋" w:hAnsi="Times New Roman" w:cs="Times New Roman" w:hint="eastAsia"/>
                <w:sz w:val="24"/>
                <w:szCs w:val="24"/>
              </w:rPr>
              <w:t>了硕士课程</w:t>
            </w:r>
            <w:r w:rsidRPr="003B182F">
              <w:rPr>
                <w:rFonts w:ascii="Times New Roman" w:eastAsia="仿宋" w:hAnsi="Times New Roman" w:cs="Times New Roman" w:hint="eastAsia"/>
                <w:sz w:val="24"/>
                <w:szCs w:val="24"/>
              </w:rPr>
              <w:t>《特种经济动物驯化与繁殖》</w:t>
            </w:r>
            <w:r>
              <w:rPr>
                <w:rFonts w:ascii="Times New Roman" w:eastAsia="仿宋" w:hAnsi="Times New Roman" w:cs="Times New Roman" w:hint="eastAsia"/>
                <w:sz w:val="24"/>
                <w:szCs w:val="24"/>
              </w:rPr>
              <w:t>、《动物流行病学》（专硕）、《动物流行病学全英文课程》</w:t>
            </w:r>
            <w:r w:rsidR="00A953B6">
              <w:rPr>
                <w:rFonts w:ascii="Times New Roman" w:eastAsia="仿宋" w:hAnsi="Times New Roman" w:cs="Times New Roman" w:hint="eastAsia"/>
                <w:sz w:val="24"/>
                <w:szCs w:val="24"/>
              </w:rPr>
              <w:t>等多门课程，课程效果良好。</w:t>
            </w:r>
            <w:r w:rsidR="000D4B5F">
              <w:rPr>
                <w:rFonts w:ascii="Times New Roman" w:eastAsia="仿宋" w:hAnsi="Times New Roman" w:cs="Times New Roman" w:hint="eastAsia"/>
                <w:sz w:val="24"/>
                <w:szCs w:val="24"/>
              </w:rPr>
              <w:t>被评为</w:t>
            </w:r>
            <w:r w:rsidR="000D4B5F" w:rsidRPr="000D4B5F">
              <w:rPr>
                <w:rFonts w:ascii="Times New Roman" w:eastAsia="仿宋" w:hAnsi="Times New Roman" w:cs="Times New Roman" w:hint="eastAsia"/>
                <w:sz w:val="24"/>
                <w:szCs w:val="24"/>
              </w:rPr>
              <w:t>湖北省优秀学士学位论文指导教师</w:t>
            </w:r>
            <w:r w:rsidR="000D4B5F">
              <w:rPr>
                <w:rFonts w:ascii="Times New Roman" w:eastAsia="仿宋" w:hAnsi="Times New Roman" w:cs="Times New Roman" w:hint="eastAsia"/>
                <w:sz w:val="24"/>
                <w:szCs w:val="24"/>
              </w:rPr>
              <w:t>，</w:t>
            </w:r>
            <w:r w:rsidR="000D4B5F" w:rsidRPr="000D4B5F">
              <w:rPr>
                <w:rFonts w:ascii="Times New Roman" w:eastAsia="仿宋" w:hAnsi="Times New Roman" w:cs="Times New Roman" w:hint="eastAsia"/>
                <w:sz w:val="24"/>
                <w:szCs w:val="24"/>
              </w:rPr>
              <w:t>2016</w:t>
            </w:r>
            <w:r w:rsidR="000D4B5F">
              <w:rPr>
                <w:rFonts w:ascii="Times New Roman" w:eastAsia="仿宋" w:hAnsi="Times New Roman" w:cs="Times New Roman" w:hint="eastAsia"/>
                <w:sz w:val="24"/>
                <w:szCs w:val="24"/>
              </w:rPr>
              <w:t>年获校</w:t>
            </w:r>
            <w:r w:rsidR="000D4B5F" w:rsidRPr="000D4B5F">
              <w:rPr>
                <w:rFonts w:ascii="Times New Roman" w:eastAsia="仿宋" w:hAnsi="Times New Roman" w:cs="Times New Roman" w:hint="eastAsia"/>
                <w:sz w:val="24"/>
                <w:szCs w:val="24"/>
              </w:rPr>
              <w:t>教学质量二等奖</w:t>
            </w:r>
            <w:r w:rsidRPr="003B182F">
              <w:rPr>
                <w:rFonts w:ascii="Times New Roman" w:eastAsia="仿宋" w:hAnsi="Times New Roman" w:cs="Times New Roman" w:hint="eastAsia"/>
                <w:sz w:val="24"/>
                <w:szCs w:val="24"/>
              </w:rPr>
              <w:t>，学生评教</w:t>
            </w:r>
            <w:r w:rsidR="000D4B5F">
              <w:rPr>
                <w:rFonts w:ascii="Times New Roman" w:eastAsia="仿宋" w:hAnsi="Times New Roman" w:cs="Times New Roman" w:hint="eastAsia"/>
                <w:sz w:val="24"/>
                <w:szCs w:val="24"/>
              </w:rPr>
              <w:t>列全员前</w:t>
            </w:r>
            <w:r w:rsidR="000D4B5F">
              <w:rPr>
                <w:rFonts w:ascii="Times New Roman" w:eastAsia="仿宋" w:hAnsi="Times New Roman" w:cs="Times New Roman" w:hint="eastAsia"/>
                <w:sz w:val="24"/>
                <w:szCs w:val="24"/>
              </w:rPr>
              <w:t>30%</w:t>
            </w:r>
            <w:r w:rsidR="000D4B5F">
              <w:rPr>
                <w:rFonts w:ascii="Times New Roman" w:eastAsia="仿宋" w:hAnsi="Times New Roman" w:cs="Times New Roman" w:hint="eastAsia"/>
                <w:sz w:val="24"/>
                <w:szCs w:val="24"/>
              </w:rPr>
              <w:t>。</w:t>
            </w:r>
            <w:r w:rsidRPr="003B182F">
              <w:rPr>
                <w:rFonts w:ascii="Times New Roman" w:eastAsia="仿宋" w:hAnsi="Times New Roman" w:cs="Times New Roman" w:hint="eastAsia"/>
                <w:sz w:val="24"/>
                <w:szCs w:val="24"/>
              </w:rPr>
              <w:t>积极参与并推进《动物流行病学》课程建设</w:t>
            </w:r>
            <w:r w:rsidR="00676B76">
              <w:rPr>
                <w:rFonts w:ascii="Times New Roman" w:eastAsia="仿宋" w:hAnsi="Times New Roman" w:cs="Times New Roman" w:hint="eastAsia"/>
                <w:sz w:val="24"/>
                <w:szCs w:val="24"/>
              </w:rPr>
              <w:t>，申报并获得校级重点建设课程</w:t>
            </w:r>
            <w:r w:rsidR="00676B76">
              <w:rPr>
                <w:rFonts w:ascii="Times New Roman" w:eastAsia="仿宋" w:hAnsi="Times New Roman" w:cs="Times New Roman" w:hint="eastAsia"/>
                <w:sz w:val="24"/>
                <w:szCs w:val="24"/>
              </w:rPr>
              <w:t>1</w:t>
            </w:r>
            <w:r w:rsidR="00676B76">
              <w:rPr>
                <w:rFonts w:ascii="Times New Roman" w:eastAsia="仿宋" w:hAnsi="Times New Roman" w:cs="Times New Roman" w:hint="eastAsia"/>
                <w:sz w:val="24"/>
                <w:szCs w:val="24"/>
              </w:rPr>
              <w:lastRenderedPageBreak/>
              <w:t>项，</w:t>
            </w:r>
            <w:r w:rsidR="00676B76">
              <w:rPr>
                <w:rFonts w:ascii="Times New Roman" w:eastAsia="仿宋" w:hAnsi="Times New Roman" w:cs="Times New Roman" w:hint="eastAsia"/>
                <w:sz w:val="24"/>
                <w:szCs w:val="24"/>
              </w:rPr>
              <w:t>PPT</w:t>
            </w:r>
            <w:r w:rsidR="00676B76">
              <w:rPr>
                <w:rFonts w:ascii="Times New Roman" w:eastAsia="仿宋" w:hAnsi="Times New Roman" w:cs="Times New Roman" w:hint="eastAsia"/>
                <w:sz w:val="24"/>
                <w:szCs w:val="24"/>
              </w:rPr>
              <w:t>美化教改项目</w:t>
            </w:r>
            <w:r w:rsidR="00676B76">
              <w:rPr>
                <w:rFonts w:ascii="Times New Roman" w:eastAsia="仿宋" w:hAnsi="Times New Roman" w:cs="Times New Roman" w:hint="eastAsia"/>
                <w:sz w:val="24"/>
                <w:szCs w:val="24"/>
              </w:rPr>
              <w:t>1</w:t>
            </w:r>
            <w:r w:rsidR="00676B76">
              <w:rPr>
                <w:rFonts w:ascii="Times New Roman" w:eastAsia="仿宋" w:hAnsi="Times New Roman" w:cs="Times New Roman" w:hint="eastAsia"/>
                <w:sz w:val="24"/>
                <w:szCs w:val="24"/>
              </w:rPr>
              <w:t>项，湖北省教学研究项目</w:t>
            </w:r>
            <w:r w:rsidR="00676B76">
              <w:rPr>
                <w:rFonts w:ascii="Times New Roman" w:eastAsia="仿宋" w:hAnsi="Times New Roman" w:cs="Times New Roman" w:hint="eastAsia"/>
                <w:sz w:val="24"/>
                <w:szCs w:val="24"/>
              </w:rPr>
              <w:t>1</w:t>
            </w:r>
            <w:r w:rsidR="00676B76">
              <w:rPr>
                <w:rFonts w:ascii="Times New Roman" w:eastAsia="仿宋" w:hAnsi="Times New Roman" w:cs="Times New Roman" w:hint="eastAsia"/>
                <w:sz w:val="24"/>
                <w:szCs w:val="24"/>
              </w:rPr>
              <w:t>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F009C5">
            <w:pPr>
              <w:rPr>
                <w:rFonts w:ascii="Times New Roman" w:eastAsia="仿宋" w:hAnsi="Times New Roman" w:cs="Times New Roman"/>
                <w:sz w:val="24"/>
                <w:szCs w:val="24"/>
              </w:rPr>
            </w:pPr>
            <w:r>
              <w:rPr>
                <w:rFonts w:ascii="Times New Roman" w:eastAsia="仿宋" w:hAnsi="Times New Roman" w:cs="Times New Roman"/>
                <w:sz w:val="24"/>
                <w:szCs w:val="24"/>
              </w:rPr>
              <w:lastRenderedPageBreak/>
              <w:t>应进一步加强博士生的培养工作</w:t>
            </w:r>
            <w:r>
              <w:rPr>
                <w:rFonts w:ascii="Times New Roman" w:eastAsia="仿宋" w:hAnsi="Times New Roman" w:cs="Times New Roman" w:hint="eastAsia"/>
                <w:sz w:val="24"/>
                <w:szCs w:val="24"/>
              </w:rPr>
              <w:t>。</w:t>
            </w:r>
          </w:p>
        </w:tc>
      </w:tr>
      <w:tr w:rsidR="00E33017"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3B182F">
            <w:pPr>
              <w:rPr>
                <w:rFonts w:ascii="Times New Roman" w:eastAsia="仿宋" w:hAnsi="Times New Roman" w:cs="Times New Roman"/>
                <w:sz w:val="24"/>
                <w:szCs w:val="24"/>
              </w:rPr>
            </w:pPr>
            <w:r w:rsidRPr="003B182F">
              <w:rPr>
                <w:rFonts w:ascii="Times New Roman" w:eastAsia="仿宋" w:hAnsi="Times New Roman" w:cs="Times New Roman" w:hint="eastAsia"/>
                <w:sz w:val="24"/>
                <w:szCs w:val="24"/>
              </w:rPr>
              <w:t>参与特种经济动物饲养学科人才培养目标和培养方案的制定和具体实施，提高本学科人才培养质量。聘期内，指导本科毕业生</w:t>
            </w:r>
            <w:r w:rsidRPr="003B182F">
              <w:rPr>
                <w:rFonts w:ascii="Times New Roman" w:eastAsia="仿宋" w:hAnsi="Times New Roman" w:cs="Times New Roman" w:hint="eastAsia"/>
                <w:sz w:val="24"/>
                <w:szCs w:val="24"/>
              </w:rPr>
              <w:t>20</w:t>
            </w:r>
            <w:r w:rsidRPr="003B182F">
              <w:rPr>
                <w:rFonts w:ascii="Times New Roman" w:eastAsia="仿宋" w:hAnsi="Times New Roman" w:cs="Times New Roman" w:hint="eastAsia"/>
                <w:sz w:val="24"/>
                <w:szCs w:val="24"/>
              </w:rPr>
              <w:t>名、硕士毕业生</w:t>
            </w:r>
            <w:r w:rsidRPr="003B182F">
              <w:rPr>
                <w:rFonts w:ascii="Times New Roman" w:eastAsia="仿宋" w:hAnsi="Times New Roman" w:cs="Times New Roman" w:hint="eastAsia"/>
                <w:sz w:val="24"/>
                <w:szCs w:val="24"/>
              </w:rPr>
              <w:t>5</w:t>
            </w:r>
            <w:r w:rsidRPr="003B182F">
              <w:rPr>
                <w:rFonts w:ascii="Times New Roman" w:eastAsia="仿宋" w:hAnsi="Times New Roman" w:cs="Times New Roman" w:hint="eastAsia"/>
                <w:sz w:val="24"/>
                <w:szCs w:val="24"/>
              </w:rPr>
              <w:t>名；指导大学生国</w:t>
            </w:r>
            <w:proofErr w:type="gramStart"/>
            <w:r w:rsidRPr="003B182F">
              <w:rPr>
                <w:rFonts w:ascii="Times New Roman" w:eastAsia="仿宋" w:hAnsi="Times New Roman" w:cs="Times New Roman" w:hint="eastAsia"/>
                <w:sz w:val="24"/>
                <w:szCs w:val="24"/>
              </w:rPr>
              <w:t>创项目</w:t>
            </w:r>
            <w:proofErr w:type="gramEnd"/>
            <w:r w:rsidRPr="003B182F">
              <w:rPr>
                <w:rFonts w:ascii="Times New Roman" w:eastAsia="仿宋" w:hAnsi="Times New Roman" w:cs="Times New Roman" w:hint="eastAsia"/>
                <w:sz w:val="24"/>
                <w:szCs w:val="24"/>
              </w:rPr>
              <w:t>1</w:t>
            </w:r>
            <w:r w:rsidRPr="003B182F">
              <w:rPr>
                <w:rFonts w:ascii="Times New Roman" w:eastAsia="仿宋" w:hAnsi="Times New Roman" w:cs="Times New Roman" w:hint="eastAsia"/>
                <w:sz w:val="24"/>
                <w:szCs w:val="24"/>
              </w:rPr>
              <w:t>项，并力争获得省级以上奖励；指导学校大学生科技创新</w:t>
            </w:r>
            <w:r w:rsidRPr="003B182F">
              <w:rPr>
                <w:rFonts w:ascii="Times New Roman" w:eastAsia="仿宋" w:hAnsi="Times New Roman" w:cs="Times New Roman" w:hint="eastAsia"/>
                <w:sz w:val="24"/>
                <w:szCs w:val="24"/>
              </w:rPr>
              <w:t>SRF</w:t>
            </w:r>
            <w:r w:rsidRPr="003B182F">
              <w:rPr>
                <w:rFonts w:ascii="Times New Roman" w:eastAsia="仿宋" w:hAnsi="Times New Roman" w:cs="Times New Roman" w:hint="eastAsia"/>
                <w:sz w:val="24"/>
                <w:szCs w:val="24"/>
              </w:rPr>
              <w:t>项目</w:t>
            </w:r>
            <w:r w:rsidRPr="003B182F">
              <w:rPr>
                <w:rFonts w:ascii="Times New Roman" w:eastAsia="仿宋" w:hAnsi="Times New Roman" w:cs="Times New Roman" w:hint="eastAsia"/>
                <w:sz w:val="24"/>
                <w:szCs w:val="24"/>
              </w:rPr>
              <w:t xml:space="preserve">1 </w:t>
            </w:r>
            <w:r w:rsidRPr="003B182F">
              <w:rPr>
                <w:rFonts w:ascii="Times New Roman" w:eastAsia="仿宋" w:hAnsi="Times New Roman" w:cs="Times New Roman" w:hint="eastAsia"/>
                <w:sz w:val="24"/>
                <w:szCs w:val="24"/>
              </w:rPr>
              <w:t>项。</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030158">
            <w:pPr>
              <w:rPr>
                <w:rFonts w:ascii="Times New Roman" w:eastAsia="仿宋" w:hAnsi="Times New Roman" w:cs="Times New Roman"/>
                <w:sz w:val="24"/>
                <w:szCs w:val="24"/>
              </w:rPr>
            </w:pPr>
            <w:r>
              <w:rPr>
                <w:rFonts w:ascii="Times New Roman" w:eastAsia="仿宋" w:hAnsi="Times New Roman" w:cs="Times New Roman"/>
                <w:sz w:val="24"/>
                <w:szCs w:val="24"/>
              </w:rPr>
              <w:t>完成既定目标</w:t>
            </w:r>
            <w:r>
              <w:rPr>
                <w:rFonts w:ascii="Times New Roman" w:eastAsia="仿宋" w:hAnsi="Times New Roman" w:cs="Times New Roman" w:hint="eastAsia"/>
                <w:sz w:val="24"/>
                <w:szCs w:val="24"/>
              </w:rPr>
              <w:t>。</w:t>
            </w:r>
            <w:r>
              <w:rPr>
                <w:rFonts w:ascii="Times New Roman" w:eastAsia="仿宋" w:hAnsi="Times New Roman" w:cs="Times New Roman"/>
                <w:sz w:val="24"/>
                <w:szCs w:val="24"/>
              </w:rPr>
              <w:t>聘期内指导本科毕业生</w:t>
            </w:r>
            <w:r>
              <w:rPr>
                <w:rFonts w:ascii="Times New Roman" w:eastAsia="仿宋" w:hAnsi="Times New Roman" w:cs="Times New Roman" w:hint="eastAsia"/>
                <w:sz w:val="24"/>
                <w:szCs w:val="24"/>
              </w:rPr>
              <w:t>35</w:t>
            </w:r>
            <w:r>
              <w:rPr>
                <w:rFonts w:ascii="Times New Roman" w:eastAsia="仿宋" w:hAnsi="Times New Roman" w:cs="Times New Roman" w:hint="eastAsia"/>
                <w:sz w:val="24"/>
                <w:szCs w:val="24"/>
              </w:rPr>
              <w:t>名，硕士毕业生</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余人，指导在读硕士研究生</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人，指导大学生国</w:t>
            </w:r>
            <w:proofErr w:type="gramStart"/>
            <w:r>
              <w:rPr>
                <w:rFonts w:ascii="Times New Roman" w:eastAsia="仿宋" w:hAnsi="Times New Roman" w:cs="Times New Roman" w:hint="eastAsia"/>
                <w:sz w:val="24"/>
                <w:szCs w:val="24"/>
              </w:rPr>
              <w:t>创项目</w:t>
            </w:r>
            <w:proofErr w:type="gramEnd"/>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项，并获湖北省铜奖。</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030158">
            <w:pPr>
              <w:rPr>
                <w:rFonts w:ascii="Times New Roman" w:eastAsia="仿宋" w:hAnsi="Times New Roman" w:cs="Times New Roman"/>
                <w:sz w:val="24"/>
                <w:szCs w:val="24"/>
              </w:rPr>
            </w:pPr>
            <w:r>
              <w:rPr>
                <w:rFonts w:ascii="Times New Roman" w:eastAsia="仿宋" w:hAnsi="Times New Roman" w:cs="Times New Roman"/>
                <w:sz w:val="24"/>
                <w:szCs w:val="24"/>
              </w:rPr>
              <w:t>应进一步加强研究生的科研指导工作</w:t>
            </w:r>
            <w:r>
              <w:rPr>
                <w:rFonts w:ascii="Times New Roman" w:eastAsia="仿宋" w:hAnsi="Times New Roman" w:cs="Times New Roman" w:hint="eastAsia"/>
                <w:sz w:val="24"/>
                <w:szCs w:val="24"/>
              </w:rPr>
              <w:t>。</w:t>
            </w:r>
          </w:p>
        </w:tc>
      </w:tr>
      <w:tr w:rsidR="00E33017"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3B182F">
            <w:pPr>
              <w:rPr>
                <w:rFonts w:ascii="Times New Roman" w:eastAsia="仿宋" w:hAnsi="Times New Roman" w:cs="Times New Roman"/>
                <w:sz w:val="24"/>
                <w:szCs w:val="24"/>
              </w:rPr>
            </w:pPr>
            <w:r w:rsidRPr="003B182F">
              <w:rPr>
                <w:rFonts w:ascii="Times New Roman" w:eastAsia="仿宋" w:hAnsi="Times New Roman" w:cs="Times New Roman" w:hint="eastAsia"/>
                <w:sz w:val="24"/>
                <w:szCs w:val="24"/>
              </w:rPr>
              <w:t>从事动物结核病</w:t>
            </w:r>
            <w:r w:rsidRPr="003B182F">
              <w:rPr>
                <w:rFonts w:ascii="Times New Roman" w:eastAsia="仿宋" w:hAnsi="Times New Roman" w:cs="Times New Roman" w:hint="eastAsia"/>
                <w:sz w:val="24"/>
                <w:szCs w:val="24"/>
              </w:rPr>
              <w:t xml:space="preserve"> </w:t>
            </w:r>
            <w:r w:rsidRPr="003B182F">
              <w:rPr>
                <w:rFonts w:ascii="Times New Roman" w:eastAsia="仿宋" w:hAnsi="Times New Roman" w:cs="Times New Roman" w:hint="eastAsia"/>
                <w:sz w:val="24"/>
                <w:szCs w:val="24"/>
              </w:rPr>
              <w:t>方向科学研究，参与动物传染病科研团队，并产生标志性或有影响力的科技成果。聘期内，以第一作者在本学科主流期刊发表论文，其中</w:t>
            </w:r>
            <w:r w:rsidRPr="003B182F">
              <w:rPr>
                <w:rFonts w:ascii="Times New Roman" w:eastAsia="仿宋" w:hAnsi="Times New Roman" w:cs="Times New Roman" w:hint="eastAsia"/>
                <w:sz w:val="24"/>
                <w:szCs w:val="24"/>
              </w:rPr>
              <w:t>SCI</w:t>
            </w:r>
            <w:r w:rsidRPr="003B182F">
              <w:rPr>
                <w:rFonts w:ascii="Times New Roman" w:eastAsia="仿宋" w:hAnsi="Times New Roman" w:cs="Times New Roman" w:hint="eastAsia"/>
                <w:sz w:val="24"/>
                <w:szCs w:val="24"/>
              </w:rPr>
              <w:t>收录论文不少于</w:t>
            </w:r>
            <w:r w:rsidRPr="003B182F">
              <w:rPr>
                <w:rFonts w:ascii="Times New Roman" w:eastAsia="仿宋" w:hAnsi="Times New Roman" w:cs="Times New Roman" w:hint="eastAsia"/>
                <w:sz w:val="24"/>
                <w:szCs w:val="24"/>
              </w:rPr>
              <w:t>2</w:t>
            </w:r>
            <w:r w:rsidRPr="003B182F">
              <w:rPr>
                <w:rFonts w:ascii="Times New Roman" w:eastAsia="仿宋" w:hAnsi="Times New Roman" w:cs="Times New Roman" w:hint="eastAsia"/>
                <w:sz w:val="24"/>
                <w:szCs w:val="24"/>
              </w:rPr>
              <w:t>篇</w:t>
            </w:r>
            <w:r w:rsidRPr="003B182F">
              <w:rPr>
                <w:rFonts w:ascii="Times New Roman" w:eastAsia="仿宋" w:hAnsi="Times New Roman" w:cs="Times New Roman" w:hint="eastAsia"/>
                <w:sz w:val="24"/>
                <w:szCs w:val="24"/>
              </w:rPr>
              <w:t>,</w:t>
            </w:r>
            <w:r w:rsidRPr="003B182F">
              <w:rPr>
                <w:rFonts w:ascii="Times New Roman" w:eastAsia="仿宋" w:hAnsi="Times New Roman" w:cs="Times New Roman" w:hint="eastAsia"/>
                <w:sz w:val="24"/>
                <w:szCs w:val="24"/>
              </w:rPr>
              <w:t>参与完成科研著作不少于</w:t>
            </w:r>
            <w:r w:rsidRPr="003B182F">
              <w:rPr>
                <w:rFonts w:ascii="Times New Roman" w:eastAsia="仿宋" w:hAnsi="Times New Roman" w:cs="Times New Roman" w:hint="eastAsia"/>
                <w:sz w:val="24"/>
                <w:szCs w:val="24"/>
              </w:rPr>
              <w:t>3</w:t>
            </w:r>
            <w:r w:rsidRPr="003B182F">
              <w:rPr>
                <w:rFonts w:ascii="Times New Roman" w:eastAsia="仿宋" w:hAnsi="Times New Roman" w:cs="Times New Roman" w:hint="eastAsia"/>
                <w:sz w:val="24"/>
                <w:szCs w:val="24"/>
              </w:rPr>
              <w:t>部</w:t>
            </w:r>
            <w:r w:rsidRPr="003B182F">
              <w:rPr>
                <w:rFonts w:ascii="Times New Roman" w:eastAsia="仿宋" w:hAnsi="Times New Roman" w:cs="Times New Roman" w:hint="eastAsia"/>
                <w:sz w:val="24"/>
                <w:szCs w:val="24"/>
              </w:rPr>
              <w:t>;</w:t>
            </w:r>
            <w:r w:rsidRPr="003B182F">
              <w:rPr>
                <w:rFonts w:ascii="Times New Roman" w:eastAsia="仿宋" w:hAnsi="Times New Roman" w:cs="Times New Roman" w:hint="eastAsia"/>
                <w:sz w:val="24"/>
                <w:szCs w:val="24"/>
              </w:rPr>
              <w:t>完成“强弱毒力牛分枝杆菌调节树突状细胞精氨酸代谢的研究”国家自然科学基金项目，并新获批省部级以上科研项目至少</w:t>
            </w:r>
            <w:r w:rsidRPr="003B182F">
              <w:rPr>
                <w:rFonts w:ascii="Times New Roman" w:eastAsia="仿宋" w:hAnsi="Times New Roman" w:cs="Times New Roman" w:hint="eastAsia"/>
                <w:sz w:val="24"/>
                <w:szCs w:val="24"/>
              </w:rPr>
              <w:t>2</w:t>
            </w:r>
            <w:r w:rsidRPr="003B182F">
              <w:rPr>
                <w:rFonts w:ascii="Times New Roman" w:eastAsia="仿宋" w:hAnsi="Times New Roman" w:cs="Times New Roman" w:hint="eastAsia"/>
                <w:sz w:val="24"/>
                <w:szCs w:val="24"/>
              </w:rPr>
              <w:t>项。</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3371AB">
            <w:pPr>
              <w:rPr>
                <w:rFonts w:ascii="Times New Roman" w:eastAsia="仿宋" w:hAnsi="Times New Roman" w:cs="Times New Roman"/>
                <w:sz w:val="24"/>
                <w:szCs w:val="24"/>
              </w:rPr>
            </w:pPr>
            <w:r>
              <w:rPr>
                <w:rFonts w:ascii="Times New Roman" w:eastAsia="仿宋" w:hAnsi="Times New Roman" w:cs="Times New Roman"/>
                <w:sz w:val="24"/>
                <w:szCs w:val="24"/>
              </w:rPr>
              <w:t>完成既定目标</w:t>
            </w:r>
            <w:r>
              <w:rPr>
                <w:rFonts w:ascii="Times New Roman" w:eastAsia="仿宋" w:hAnsi="Times New Roman" w:cs="Times New Roman" w:hint="eastAsia"/>
                <w:sz w:val="24"/>
                <w:szCs w:val="24"/>
              </w:rPr>
              <w:t>。</w:t>
            </w:r>
            <w:r>
              <w:rPr>
                <w:rFonts w:ascii="Times New Roman" w:eastAsia="仿宋" w:hAnsi="Times New Roman" w:cs="Times New Roman"/>
                <w:sz w:val="24"/>
                <w:szCs w:val="24"/>
              </w:rPr>
              <w:t>聘期内从事</w:t>
            </w:r>
            <w:r w:rsidRPr="003B182F">
              <w:rPr>
                <w:rFonts w:ascii="Times New Roman" w:eastAsia="仿宋" w:hAnsi="Times New Roman" w:cs="Times New Roman" w:hint="eastAsia"/>
                <w:sz w:val="24"/>
                <w:szCs w:val="24"/>
              </w:rPr>
              <w:t>动物结核病</w:t>
            </w:r>
            <w:r w:rsidRPr="003B182F">
              <w:rPr>
                <w:rFonts w:ascii="Times New Roman" w:eastAsia="仿宋" w:hAnsi="Times New Roman" w:cs="Times New Roman" w:hint="eastAsia"/>
                <w:sz w:val="24"/>
                <w:szCs w:val="24"/>
              </w:rPr>
              <w:t xml:space="preserve"> </w:t>
            </w:r>
            <w:r w:rsidRPr="003B182F">
              <w:rPr>
                <w:rFonts w:ascii="Times New Roman" w:eastAsia="仿宋" w:hAnsi="Times New Roman" w:cs="Times New Roman" w:hint="eastAsia"/>
                <w:sz w:val="24"/>
                <w:szCs w:val="24"/>
              </w:rPr>
              <w:t>方向科学研究，参与动物传染病科研团队，</w:t>
            </w:r>
            <w:r>
              <w:rPr>
                <w:rFonts w:ascii="Times New Roman" w:eastAsia="仿宋" w:hAnsi="Times New Roman" w:cs="Times New Roman" w:hint="eastAsia"/>
                <w:sz w:val="24"/>
                <w:szCs w:val="24"/>
              </w:rPr>
              <w:t>以第一作者或通讯作者</w:t>
            </w:r>
            <w:r w:rsidR="003C1535">
              <w:rPr>
                <w:rFonts w:ascii="Times New Roman" w:eastAsia="仿宋" w:hAnsi="Times New Roman" w:cs="Times New Roman" w:hint="eastAsia"/>
                <w:sz w:val="24"/>
                <w:szCs w:val="24"/>
              </w:rPr>
              <w:t>发表</w:t>
            </w:r>
            <w:r w:rsidR="003C1535">
              <w:rPr>
                <w:rFonts w:ascii="Times New Roman" w:eastAsia="仿宋" w:hAnsi="Times New Roman" w:cs="Times New Roman" w:hint="eastAsia"/>
                <w:sz w:val="24"/>
                <w:szCs w:val="24"/>
              </w:rPr>
              <w:t>SCI</w:t>
            </w:r>
            <w:r w:rsidR="003C1535">
              <w:rPr>
                <w:rFonts w:ascii="Times New Roman" w:eastAsia="仿宋" w:hAnsi="Times New Roman" w:cs="Times New Roman" w:hint="eastAsia"/>
                <w:sz w:val="24"/>
                <w:szCs w:val="24"/>
              </w:rPr>
              <w:t>论文</w:t>
            </w:r>
            <w:r w:rsidR="003C1535">
              <w:rPr>
                <w:rFonts w:ascii="Times New Roman" w:eastAsia="仿宋" w:hAnsi="Times New Roman" w:cs="Times New Roman" w:hint="eastAsia"/>
                <w:sz w:val="24"/>
                <w:szCs w:val="24"/>
              </w:rPr>
              <w:t>1</w:t>
            </w:r>
            <w:r w:rsidR="003C1535">
              <w:rPr>
                <w:rFonts w:ascii="Times New Roman" w:eastAsia="仿宋" w:hAnsi="Times New Roman" w:cs="Times New Roman" w:hint="eastAsia"/>
                <w:sz w:val="24"/>
                <w:szCs w:val="24"/>
              </w:rPr>
              <w:t>篇，正在撰写</w:t>
            </w:r>
            <w:r w:rsidR="003C1535">
              <w:rPr>
                <w:rFonts w:ascii="Times New Roman" w:eastAsia="仿宋" w:hAnsi="Times New Roman" w:cs="Times New Roman" w:hint="eastAsia"/>
                <w:sz w:val="24"/>
                <w:szCs w:val="24"/>
              </w:rPr>
              <w:t>1</w:t>
            </w:r>
            <w:r w:rsidR="003C1535">
              <w:rPr>
                <w:rFonts w:ascii="Times New Roman" w:eastAsia="仿宋" w:hAnsi="Times New Roman" w:cs="Times New Roman" w:hint="eastAsia"/>
                <w:sz w:val="24"/>
                <w:szCs w:val="24"/>
              </w:rPr>
              <w:t>篇，参与发表</w:t>
            </w:r>
            <w:r w:rsidR="003C1535">
              <w:rPr>
                <w:rFonts w:ascii="Times New Roman" w:eastAsia="仿宋" w:hAnsi="Times New Roman" w:cs="Times New Roman" w:hint="eastAsia"/>
                <w:sz w:val="24"/>
                <w:szCs w:val="24"/>
              </w:rPr>
              <w:t>8</w:t>
            </w:r>
            <w:r w:rsidR="003C1535">
              <w:rPr>
                <w:rFonts w:ascii="Times New Roman" w:eastAsia="仿宋" w:hAnsi="Times New Roman" w:cs="Times New Roman" w:hint="eastAsia"/>
                <w:sz w:val="24"/>
                <w:szCs w:val="24"/>
              </w:rPr>
              <w:t>篇。参编著作</w:t>
            </w:r>
            <w:r w:rsidR="003C1535">
              <w:rPr>
                <w:rFonts w:ascii="Times New Roman" w:eastAsia="仿宋" w:hAnsi="Times New Roman" w:cs="Times New Roman" w:hint="eastAsia"/>
                <w:sz w:val="24"/>
                <w:szCs w:val="24"/>
              </w:rPr>
              <w:t>3</w:t>
            </w:r>
            <w:r w:rsidR="003C1535">
              <w:rPr>
                <w:rFonts w:ascii="Times New Roman" w:eastAsia="仿宋" w:hAnsi="Times New Roman" w:cs="Times New Roman" w:hint="eastAsia"/>
                <w:sz w:val="24"/>
                <w:szCs w:val="24"/>
              </w:rPr>
              <w:t>部，其中包括英文著作</w:t>
            </w:r>
            <w:r w:rsidR="003C1535">
              <w:rPr>
                <w:rFonts w:ascii="Times New Roman" w:eastAsia="仿宋" w:hAnsi="Times New Roman" w:cs="Times New Roman" w:hint="eastAsia"/>
                <w:sz w:val="24"/>
                <w:szCs w:val="24"/>
              </w:rPr>
              <w:t>1</w:t>
            </w:r>
            <w:r w:rsidR="003C1535">
              <w:rPr>
                <w:rFonts w:ascii="Times New Roman" w:eastAsia="仿宋" w:hAnsi="Times New Roman" w:cs="Times New Roman" w:hint="eastAsia"/>
                <w:sz w:val="24"/>
                <w:szCs w:val="24"/>
              </w:rPr>
              <w:t>部，教材</w:t>
            </w:r>
            <w:r w:rsidR="003C1535">
              <w:rPr>
                <w:rFonts w:ascii="Times New Roman" w:eastAsia="仿宋" w:hAnsi="Times New Roman" w:cs="Times New Roman" w:hint="eastAsia"/>
                <w:sz w:val="24"/>
                <w:szCs w:val="24"/>
              </w:rPr>
              <w:t>1</w:t>
            </w:r>
            <w:r w:rsidR="003C1535">
              <w:rPr>
                <w:rFonts w:ascii="Times New Roman" w:eastAsia="仿宋" w:hAnsi="Times New Roman" w:cs="Times New Roman" w:hint="eastAsia"/>
                <w:sz w:val="24"/>
                <w:szCs w:val="24"/>
              </w:rPr>
              <w:t>部（校对中）。完成国家自然科学基金项目</w:t>
            </w:r>
            <w:r w:rsidR="003C1535">
              <w:rPr>
                <w:rFonts w:ascii="Times New Roman" w:eastAsia="仿宋" w:hAnsi="Times New Roman" w:cs="Times New Roman" w:hint="eastAsia"/>
                <w:sz w:val="24"/>
                <w:szCs w:val="24"/>
              </w:rPr>
              <w:t>1</w:t>
            </w:r>
            <w:r w:rsidR="003C1535">
              <w:rPr>
                <w:rFonts w:ascii="Times New Roman" w:eastAsia="仿宋" w:hAnsi="Times New Roman" w:cs="Times New Roman" w:hint="eastAsia"/>
                <w:sz w:val="24"/>
                <w:szCs w:val="24"/>
              </w:rPr>
              <w:t>项</w:t>
            </w:r>
            <w:r w:rsidR="00125FCE">
              <w:rPr>
                <w:rFonts w:ascii="Times New Roman" w:eastAsia="仿宋" w:hAnsi="Times New Roman" w:cs="Times New Roman" w:hint="eastAsia"/>
                <w:sz w:val="24"/>
                <w:szCs w:val="24"/>
              </w:rPr>
              <w:t>。获</w:t>
            </w:r>
            <w:proofErr w:type="gramStart"/>
            <w:r w:rsidR="00125FCE">
              <w:rPr>
                <w:rFonts w:ascii="Times New Roman" w:eastAsia="仿宋" w:hAnsi="Times New Roman" w:cs="Times New Roman" w:hint="eastAsia"/>
                <w:sz w:val="24"/>
                <w:szCs w:val="24"/>
              </w:rPr>
              <w:t>批国家</w:t>
            </w:r>
            <w:proofErr w:type="gramEnd"/>
            <w:r w:rsidR="00125FCE">
              <w:rPr>
                <w:rFonts w:ascii="Times New Roman" w:eastAsia="仿宋" w:hAnsi="Times New Roman" w:cs="Times New Roman" w:hint="eastAsia"/>
                <w:sz w:val="24"/>
                <w:szCs w:val="24"/>
              </w:rPr>
              <w:t>重点研发计划</w:t>
            </w:r>
            <w:r w:rsidR="00125FCE">
              <w:rPr>
                <w:rFonts w:ascii="Times New Roman" w:eastAsia="仿宋" w:hAnsi="Times New Roman" w:cs="Times New Roman" w:hint="eastAsia"/>
                <w:sz w:val="24"/>
                <w:szCs w:val="24"/>
              </w:rPr>
              <w:t>1</w:t>
            </w:r>
            <w:r w:rsidR="00125FCE">
              <w:rPr>
                <w:rFonts w:ascii="Times New Roman" w:eastAsia="仿宋" w:hAnsi="Times New Roman" w:cs="Times New Roman" w:hint="eastAsia"/>
                <w:sz w:val="24"/>
                <w:szCs w:val="24"/>
              </w:rPr>
              <w:t>项（待公布）。申报国家自然科学基金</w:t>
            </w:r>
            <w:r w:rsidR="00125FCE">
              <w:rPr>
                <w:rFonts w:ascii="Times New Roman" w:eastAsia="仿宋" w:hAnsi="Times New Roman" w:cs="Times New Roman" w:hint="eastAsia"/>
                <w:sz w:val="24"/>
                <w:szCs w:val="24"/>
              </w:rPr>
              <w:t>1</w:t>
            </w:r>
            <w:r w:rsidR="00125FCE">
              <w:rPr>
                <w:rFonts w:ascii="Times New Roman" w:eastAsia="仿宋" w:hAnsi="Times New Roman" w:cs="Times New Roman" w:hint="eastAsia"/>
                <w:sz w:val="24"/>
                <w:szCs w:val="24"/>
              </w:rPr>
              <w:t>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125FCE" w:rsidP="00125FCE">
            <w:pPr>
              <w:rPr>
                <w:rFonts w:ascii="Times New Roman" w:eastAsia="仿宋" w:hAnsi="Times New Roman" w:cs="Times New Roman"/>
                <w:sz w:val="24"/>
                <w:szCs w:val="24"/>
              </w:rPr>
            </w:pPr>
            <w:r>
              <w:rPr>
                <w:rFonts w:ascii="Times New Roman" w:eastAsia="仿宋" w:hAnsi="Times New Roman" w:cs="Times New Roman" w:hint="eastAsia"/>
                <w:sz w:val="24"/>
                <w:szCs w:val="24"/>
              </w:rPr>
              <w:t>应</w:t>
            </w:r>
            <w:r>
              <w:rPr>
                <w:rFonts w:ascii="Times New Roman" w:eastAsia="仿宋" w:hAnsi="Times New Roman" w:cs="Times New Roman"/>
                <w:sz w:val="24"/>
                <w:szCs w:val="24"/>
              </w:rPr>
              <w:t>加强科研水平及产出</w:t>
            </w:r>
            <w:r>
              <w:rPr>
                <w:rFonts w:ascii="Times New Roman" w:eastAsia="仿宋" w:hAnsi="Times New Roman" w:cs="Times New Roman" w:hint="eastAsia"/>
                <w:sz w:val="24"/>
                <w:szCs w:val="24"/>
              </w:rPr>
              <w:t>，在</w:t>
            </w:r>
            <w:r>
              <w:rPr>
                <w:rFonts w:ascii="Times New Roman" w:eastAsia="仿宋" w:hAnsi="Times New Roman" w:cs="Times New Roman" w:hint="eastAsia"/>
                <w:sz w:val="24"/>
                <w:szCs w:val="24"/>
              </w:rPr>
              <w:t>SCI</w:t>
            </w:r>
            <w:r>
              <w:rPr>
                <w:rFonts w:ascii="Times New Roman" w:eastAsia="仿宋" w:hAnsi="Times New Roman" w:cs="Times New Roman" w:hint="eastAsia"/>
                <w:sz w:val="24"/>
                <w:szCs w:val="24"/>
              </w:rPr>
              <w:t>论文发表及课题申报方面加强。</w:t>
            </w:r>
          </w:p>
        </w:tc>
      </w:tr>
      <w:tr w:rsidR="00E33017"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3B182F">
            <w:pPr>
              <w:rPr>
                <w:rFonts w:ascii="Times New Roman" w:eastAsia="仿宋" w:hAnsi="Times New Roman" w:cs="Times New Roman"/>
                <w:sz w:val="24"/>
                <w:szCs w:val="24"/>
              </w:rPr>
            </w:pPr>
            <w:r w:rsidRPr="003B182F">
              <w:rPr>
                <w:rFonts w:ascii="Times New Roman" w:eastAsia="仿宋" w:hAnsi="Times New Roman" w:cs="Times New Roman" w:hint="eastAsia"/>
                <w:sz w:val="24"/>
                <w:szCs w:val="24"/>
              </w:rPr>
              <w:t>积极参与特种经济动物饲养的学科规划、学科项目建设和评估工作，推进特种经济动物饲养专业研究生培养方案修订工作。作为“中国肉牛牦牛产业技术体系疾病控制功能研究室”团队成员，积极承担团队研究工作，加强团队建设。每年为所在学科推荐高层次人才不少于</w:t>
            </w:r>
            <w:r w:rsidRPr="003B182F">
              <w:rPr>
                <w:rFonts w:ascii="Times New Roman" w:eastAsia="仿宋" w:hAnsi="Times New Roman" w:cs="Times New Roman" w:hint="eastAsia"/>
                <w:sz w:val="24"/>
                <w:szCs w:val="24"/>
              </w:rPr>
              <w:t>1</w:t>
            </w:r>
            <w:r w:rsidRPr="003B182F">
              <w:rPr>
                <w:rFonts w:ascii="Times New Roman" w:eastAsia="仿宋" w:hAnsi="Times New Roman" w:cs="Times New Roman" w:hint="eastAsia"/>
                <w:sz w:val="24"/>
                <w:szCs w:val="24"/>
              </w:rPr>
              <w:t>人。完成</w:t>
            </w:r>
            <w:r w:rsidRPr="003B182F">
              <w:rPr>
                <w:rFonts w:ascii="Times New Roman" w:eastAsia="仿宋" w:hAnsi="Times New Roman" w:cs="Times New Roman" w:hint="eastAsia"/>
                <w:sz w:val="24"/>
                <w:szCs w:val="24"/>
              </w:rPr>
              <w:t>1</w:t>
            </w:r>
            <w:r w:rsidRPr="003B182F">
              <w:rPr>
                <w:rFonts w:ascii="Times New Roman" w:eastAsia="仿宋" w:hAnsi="Times New Roman" w:cs="Times New Roman" w:hint="eastAsia"/>
                <w:sz w:val="24"/>
                <w:szCs w:val="24"/>
              </w:rPr>
              <w:t>次国外访问计划，邀请海外专家来校访问交流不少于</w:t>
            </w:r>
            <w:r w:rsidRPr="003B182F">
              <w:rPr>
                <w:rFonts w:ascii="Times New Roman" w:eastAsia="仿宋" w:hAnsi="Times New Roman" w:cs="Times New Roman" w:hint="eastAsia"/>
                <w:sz w:val="24"/>
                <w:szCs w:val="24"/>
              </w:rPr>
              <w:t>1</w:t>
            </w:r>
            <w:r w:rsidRPr="003B182F">
              <w:rPr>
                <w:rFonts w:ascii="Times New Roman" w:eastAsia="仿宋" w:hAnsi="Times New Roman" w:cs="Times New Roman" w:hint="eastAsia"/>
                <w:sz w:val="24"/>
                <w:szCs w:val="24"/>
              </w:rPr>
              <w:t>次。</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A85FA2" w:rsidP="00A85FA2">
            <w:pPr>
              <w:rPr>
                <w:rFonts w:ascii="Times New Roman" w:eastAsia="仿宋" w:hAnsi="Times New Roman" w:cs="Times New Roman"/>
                <w:sz w:val="24"/>
                <w:szCs w:val="24"/>
              </w:rPr>
            </w:pPr>
            <w:r>
              <w:rPr>
                <w:rFonts w:ascii="Times New Roman" w:eastAsia="仿宋" w:hAnsi="Times New Roman" w:cs="Times New Roman"/>
                <w:sz w:val="24"/>
                <w:szCs w:val="24"/>
              </w:rPr>
              <w:t>完成既定目标</w:t>
            </w:r>
            <w:r>
              <w:rPr>
                <w:rFonts w:ascii="Times New Roman" w:eastAsia="仿宋" w:hAnsi="Times New Roman" w:cs="Times New Roman" w:hint="eastAsia"/>
                <w:sz w:val="24"/>
                <w:szCs w:val="24"/>
              </w:rPr>
              <w:t>。</w:t>
            </w:r>
            <w:r>
              <w:rPr>
                <w:rFonts w:ascii="Times New Roman" w:eastAsia="仿宋" w:hAnsi="Times New Roman" w:cs="Times New Roman"/>
                <w:sz w:val="24"/>
                <w:szCs w:val="24"/>
              </w:rPr>
              <w:t>参与了</w:t>
            </w:r>
            <w:r w:rsidRPr="003B182F">
              <w:rPr>
                <w:rFonts w:ascii="Times New Roman" w:eastAsia="仿宋" w:hAnsi="Times New Roman" w:cs="Times New Roman" w:hint="eastAsia"/>
                <w:sz w:val="24"/>
                <w:szCs w:val="24"/>
              </w:rPr>
              <w:t>特种经济动物饲养的学科规划、学科项目建设和评估工作</w:t>
            </w:r>
            <w:r>
              <w:rPr>
                <w:rFonts w:ascii="Times New Roman" w:eastAsia="仿宋" w:hAnsi="Times New Roman" w:cs="Times New Roman" w:hint="eastAsia"/>
                <w:sz w:val="24"/>
                <w:szCs w:val="24"/>
              </w:rPr>
              <w:t>，参与了动物流行病学的课程建设工作，为国家肉牛牦牛产业技术体系疾病控制功能研究室岗位成员。在美国俄勒冈州立大学进行访学</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年，并邀请该学校兽医学院生命科学系</w:t>
            </w:r>
            <w:proofErr w:type="gramStart"/>
            <w:r>
              <w:rPr>
                <w:rFonts w:ascii="Times New Roman" w:eastAsia="仿宋" w:hAnsi="Times New Roman" w:cs="Times New Roman" w:hint="eastAsia"/>
                <w:sz w:val="24"/>
                <w:szCs w:val="24"/>
              </w:rPr>
              <w:t>系</w:t>
            </w:r>
            <w:proofErr w:type="gramEnd"/>
            <w:r>
              <w:rPr>
                <w:rFonts w:ascii="Times New Roman" w:eastAsia="仿宋" w:hAnsi="Times New Roman" w:cs="Times New Roman" w:hint="eastAsia"/>
                <w:sz w:val="24"/>
                <w:szCs w:val="24"/>
              </w:rPr>
              <w:t>主任</w:t>
            </w:r>
            <w:r>
              <w:rPr>
                <w:rFonts w:ascii="Times New Roman" w:eastAsia="仿宋" w:hAnsi="Times New Roman" w:cs="Times New Roman" w:hint="eastAsia"/>
                <w:sz w:val="24"/>
                <w:szCs w:val="24"/>
              </w:rPr>
              <w:t xml:space="preserve">Bermudez </w:t>
            </w:r>
            <w:proofErr w:type="spellStart"/>
            <w:r>
              <w:rPr>
                <w:rFonts w:ascii="Times New Roman" w:eastAsia="仿宋" w:hAnsi="Times New Roman" w:cs="Times New Roman" w:hint="eastAsia"/>
                <w:sz w:val="24"/>
                <w:szCs w:val="24"/>
              </w:rPr>
              <w:t>Luiz</w:t>
            </w:r>
            <w:proofErr w:type="spellEnd"/>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教授来校交流访学。</w:t>
            </w:r>
            <w:r w:rsidR="004566E9">
              <w:rPr>
                <w:rFonts w:ascii="Times New Roman" w:eastAsia="仿宋" w:hAnsi="Times New Roman" w:cs="Times New Roman" w:hint="eastAsia"/>
                <w:sz w:val="24"/>
                <w:szCs w:val="24"/>
              </w:rPr>
              <w:t>协助推荐海外高层次人才</w:t>
            </w:r>
            <w:r w:rsidR="004566E9">
              <w:rPr>
                <w:rFonts w:ascii="Times New Roman" w:eastAsia="仿宋" w:hAnsi="Times New Roman" w:cs="Times New Roman" w:hint="eastAsia"/>
                <w:sz w:val="24"/>
                <w:szCs w:val="24"/>
              </w:rPr>
              <w:t>1</w:t>
            </w:r>
            <w:r w:rsidR="004566E9">
              <w:rPr>
                <w:rFonts w:ascii="Times New Roman" w:eastAsia="仿宋" w:hAnsi="Times New Roman" w:cs="Times New Roman" w:hint="eastAsia"/>
                <w:sz w:val="24"/>
                <w:szCs w:val="24"/>
              </w:rPr>
              <w:t>位，并辅助该专家申报了湖北省百人计划专家。</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4566E9">
            <w:pPr>
              <w:rPr>
                <w:rFonts w:ascii="Times New Roman" w:eastAsia="仿宋" w:hAnsi="Times New Roman" w:cs="Times New Roman"/>
                <w:sz w:val="24"/>
                <w:szCs w:val="24"/>
              </w:rPr>
            </w:pPr>
            <w:r>
              <w:rPr>
                <w:rFonts w:ascii="Times New Roman" w:eastAsia="仿宋" w:hAnsi="Times New Roman" w:cs="Times New Roman"/>
                <w:sz w:val="24"/>
                <w:szCs w:val="24"/>
              </w:rPr>
              <w:t>应加快</w:t>
            </w:r>
            <w:r>
              <w:rPr>
                <w:rFonts w:ascii="Times New Roman" w:eastAsia="仿宋" w:hAnsi="Times New Roman" w:cs="Times New Roman" w:hint="eastAsia"/>
                <w:sz w:val="24"/>
                <w:szCs w:val="24"/>
              </w:rPr>
              <w:t>“兽医流行病学”学科建设与发展。</w:t>
            </w:r>
          </w:p>
        </w:tc>
      </w:tr>
      <w:tr w:rsidR="00E33017"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3B182F">
            <w:pPr>
              <w:rPr>
                <w:rFonts w:ascii="Times New Roman" w:eastAsia="仿宋" w:hAnsi="Times New Roman" w:cs="Times New Roman"/>
                <w:sz w:val="24"/>
                <w:szCs w:val="24"/>
              </w:rPr>
            </w:pPr>
            <w:r w:rsidRPr="003B182F">
              <w:rPr>
                <w:rFonts w:ascii="Times New Roman" w:eastAsia="仿宋" w:hAnsi="Times New Roman" w:cs="Times New Roman" w:hint="eastAsia"/>
                <w:sz w:val="24"/>
                <w:szCs w:val="24"/>
              </w:rPr>
              <w:t>积极参与学科、学院和学校组织的社会服务项目、以及学院组织的其他公共事务，关心集体，服务社会。不以任何方</w:t>
            </w:r>
            <w:r w:rsidRPr="003B182F">
              <w:rPr>
                <w:rFonts w:ascii="Times New Roman" w:eastAsia="仿宋" w:hAnsi="Times New Roman" w:cs="Times New Roman" w:hint="eastAsia"/>
                <w:sz w:val="24"/>
                <w:szCs w:val="24"/>
              </w:rPr>
              <w:lastRenderedPageBreak/>
              <w:t>式拒绝或消极参与学院其他公共事务。</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4566E9">
            <w:pPr>
              <w:rPr>
                <w:rFonts w:ascii="Times New Roman" w:eastAsia="仿宋" w:hAnsi="Times New Roman" w:cs="Times New Roman"/>
                <w:sz w:val="24"/>
                <w:szCs w:val="24"/>
              </w:rPr>
            </w:pPr>
            <w:r>
              <w:rPr>
                <w:rFonts w:ascii="Times New Roman" w:eastAsia="仿宋" w:hAnsi="Times New Roman" w:cs="Times New Roman"/>
                <w:sz w:val="24"/>
                <w:szCs w:val="24"/>
              </w:rPr>
              <w:lastRenderedPageBreak/>
              <w:t>完成既定目标</w:t>
            </w:r>
            <w:r>
              <w:rPr>
                <w:rFonts w:ascii="Times New Roman" w:eastAsia="仿宋" w:hAnsi="Times New Roman" w:cs="Times New Roman" w:hint="eastAsia"/>
                <w:sz w:val="24"/>
                <w:szCs w:val="24"/>
              </w:rPr>
              <w:t>。</w:t>
            </w:r>
            <w:r>
              <w:rPr>
                <w:rFonts w:ascii="Times New Roman" w:eastAsia="仿宋" w:hAnsi="Times New Roman" w:cs="Times New Roman"/>
                <w:sz w:val="24"/>
                <w:szCs w:val="24"/>
              </w:rPr>
              <w:t>聘期内积极参与学校和学院组织的各项工作</w:t>
            </w:r>
            <w:r>
              <w:rPr>
                <w:rFonts w:ascii="Times New Roman" w:eastAsia="仿宋" w:hAnsi="Times New Roman" w:cs="Times New Roman" w:hint="eastAsia"/>
                <w:sz w:val="24"/>
                <w:szCs w:val="24"/>
              </w:rPr>
              <w:t>。</w:t>
            </w:r>
            <w:r>
              <w:rPr>
                <w:rFonts w:ascii="Times New Roman" w:eastAsia="仿宋" w:hAnsi="Times New Roman" w:cs="Times New Roman"/>
                <w:sz w:val="24"/>
                <w:szCs w:val="24"/>
              </w:rPr>
              <w:t>协助申报了国家留学基金委项目一项</w:t>
            </w:r>
            <w:r>
              <w:rPr>
                <w:rFonts w:ascii="Times New Roman" w:eastAsia="仿宋" w:hAnsi="Times New Roman" w:cs="Times New Roman" w:hint="eastAsia"/>
                <w:sz w:val="24"/>
                <w:szCs w:val="24"/>
              </w:rPr>
              <w:t>，</w:t>
            </w:r>
            <w:r>
              <w:rPr>
                <w:rFonts w:ascii="Times New Roman" w:eastAsia="仿宋" w:hAnsi="Times New Roman" w:cs="Times New Roman"/>
                <w:sz w:val="24"/>
                <w:szCs w:val="24"/>
              </w:rPr>
              <w:t>协助</w:t>
            </w:r>
            <w:r>
              <w:rPr>
                <w:rFonts w:ascii="Times New Roman" w:eastAsia="仿宋" w:hAnsi="Times New Roman" w:cs="Times New Roman" w:hint="eastAsia"/>
                <w:sz w:val="24"/>
                <w:szCs w:val="24"/>
              </w:rPr>
              <w:t>建立</w:t>
            </w:r>
            <w:r>
              <w:rPr>
                <w:rFonts w:ascii="Times New Roman" w:eastAsia="仿宋" w:hAnsi="Times New Roman" w:cs="Times New Roman"/>
                <w:sz w:val="24"/>
                <w:szCs w:val="24"/>
              </w:rPr>
              <w:t>湖北省国际科技合作</w:t>
            </w:r>
            <w:r>
              <w:rPr>
                <w:rFonts w:ascii="Times New Roman" w:eastAsia="仿宋" w:hAnsi="Times New Roman" w:cs="Times New Roman"/>
                <w:sz w:val="24"/>
                <w:szCs w:val="24"/>
              </w:rPr>
              <w:lastRenderedPageBreak/>
              <w:t>基地一个</w:t>
            </w:r>
            <w:r>
              <w:rPr>
                <w:rFonts w:ascii="Times New Roman" w:eastAsia="仿宋" w:hAnsi="Times New Roman" w:cs="Times New Roman" w:hint="eastAsia"/>
                <w:sz w:val="24"/>
                <w:szCs w:val="24"/>
              </w:rPr>
              <w:t>，协助推荐湖北省百人计划专家一位，</w:t>
            </w:r>
            <w:proofErr w:type="gramStart"/>
            <w:r>
              <w:rPr>
                <w:rFonts w:ascii="Times New Roman" w:eastAsia="仿宋" w:hAnsi="Times New Roman" w:cs="Times New Roman" w:hint="eastAsia"/>
                <w:sz w:val="24"/>
                <w:szCs w:val="24"/>
              </w:rPr>
              <w:t>协助主办</w:t>
            </w:r>
            <w:proofErr w:type="gramEnd"/>
            <w:r>
              <w:rPr>
                <w:rFonts w:ascii="Times New Roman" w:eastAsia="仿宋" w:hAnsi="Times New Roman" w:cs="Times New Roman" w:hint="eastAsia"/>
                <w:sz w:val="24"/>
                <w:szCs w:val="24"/>
              </w:rPr>
              <w:t>国际及国内会议数项。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4566E9">
            <w:pPr>
              <w:rPr>
                <w:rFonts w:ascii="Times New Roman" w:eastAsia="仿宋" w:hAnsi="Times New Roman" w:cs="Times New Roman"/>
                <w:sz w:val="24"/>
                <w:szCs w:val="24"/>
              </w:rPr>
            </w:pPr>
            <w:r>
              <w:rPr>
                <w:rFonts w:ascii="Times New Roman" w:eastAsia="仿宋" w:hAnsi="Times New Roman" w:cs="Times New Roman"/>
                <w:sz w:val="24"/>
                <w:szCs w:val="24"/>
              </w:rPr>
              <w:lastRenderedPageBreak/>
              <w:t>应加强社会服务工作</w:t>
            </w:r>
            <w:r>
              <w:rPr>
                <w:rFonts w:ascii="Times New Roman" w:eastAsia="仿宋" w:hAnsi="Times New Roman" w:cs="Times New Roman" w:hint="eastAsia"/>
                <w:sz w:val="24"/>
                <w:szCs w:val="24"/>
              </w:rPr>
              <w:t>。</w:t>
            </w:r>
          </w:p>
        </w:tc>
      </w:tr>
      <w:tr w:rsidR="00E33017" w:rsidRPr="008A65A2" w:rsidTr="003B182F">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27420A">
        <w:trPr>
          <w:trHeight w:val="213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7420A">
        <w:trPr>
          <w:trHeight w:val="111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7420A">
        <w:trPr>
          <w:trHeight w:val="98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bookmarkStart w:id="0" w:name="_GoBack"/>
      <w:bookmarkEnd w:id="0"/>
    </w:p>
    <w:sectPr w:rsidR="00610004" w:rsidRPr="008A65A2" w:rsidSect="00B37B77">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C1" w:rsidRDefault="00CF31C1" w:rsidP="00D80CB3">
      <w:pPr>
        <w:spacing w:after="0"/>
      </w:pPr>
      <w:r>
        <w:separator/>
      </w:r>
    </w:p>
  </w:endnote>
  <w:endnote w:type="continuationSeparator" w:id="0">
    <w:p w:rsidR="00CF31C1" w:rsidRDefault="00CF31C1"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C1" w:rsidRDefault="00CF31C1" w:rsidP="00D80CB3">
      <w:pPr>
        <w:spacing w:after="0"/>
      </w:pPr>
      <w:r>
        <w:separator/>
      </w:r>
    </w:p>
  </w:footnote>
  <w:footnote w:type="continuationSeparator" w:id="0">
    <w:p w:rsidR="00CF31C1" w:rsidRDefault="00CF31C1"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960"/>
    <w:rsid w:val="00030158"/>
    <w:rsid w:val="0003298F"/>
    <w:rsid w:val="00036649"/>
    <w:rsid w:val="0009280E"/>
    <w:rsid w:val="000C06E2"/>
    <w:rsid w:val="000D1792"/>
    <w:rsid w:val="000D4B5F"/>
    <w:rsid w:val="000F4818"/>
    <w:rsid w:val="00106CDD"/>
    <w:rsid w:val="001153CF"/>
    <w:rsid w:val="00124621"/>
    <w:rsid w:val="00125FCE"/>
    <w:rsid w:val="00180685"/>
    <w:rsid w:val="0018414E"/>
    <w:rsid w:val="0018420D"/>
    <w:rsid w:val="00191521"/>
    <w:rsid w:val="00195F28"/>
    <w:rsid w:val="001C67AE"/>
    <w:rsid w:val="001D558D"/>
    <w:rsid w:val="002025D2"/>
    <w:rsid w:val="00211D9B"/>
    <w:rsid w:val="00213A6E"/>
    <w:rsid w:val="00214D70"/>
    <w:rsid w:val="002404DB"/>
    <w:rsid w:val="0027420A"/>
    <w:rsid w:val="0029409F"/>
    <w:rsid w:val="002B20DB"/>
    <w:rsid w:val="002B70B9"/>
    <w:rsid w:val="002B7544"/>
    <w:rsid w:val="002C65B3"/>
    <w:rsid w:val="0030535B"/>
    <w:rsid w:val="003166B3"/>
    <w:rsid w:val="00320338"/>
    <w:rsid w:val="00323B43"/>
    <w:rsid w:val="00331861"/>
    <w:rsid w:val="00332111"/>
    <w:rsid w:val="0033378E"/>
    <w:rsid w:val="003364FE"/>
    <w:rsid w:val="003371AB"/>
    <w:rsid w:val="00352200"/>
    <w:rsid w:val="00356D60"/>
    <w:rsid w:val="00367E50"/>
    <w:rsid w:val="003B182F"/>
    <w:rsid w:val="003C1535"/>
    <w:rsid w:val="003D249D"/>
    <w:rsid w:val="003D37D8"/>
    <w:rsid w:val="003E2A3C"/>
    <w:rsid w:val="00411227"/>
    <w:rsid w:val="00411C9E"/>
    <w:rsid w:val="00426133"/>
    <w:rsid w:val="004358AB"/>
    <w:rsid w:val="004400E4"/>
    <w:rsid w:val="004566E9"/>
    <w:rsid w:val="0047622C"/>
    <w:rsid w:val="004D1925"/>
    <w:rsid w:val="00505C69"/>
    <w:rsid w:val="005252D7"/>
    <w:rsid w:val="005301EE"/>
    <w:rsid w:val="00554B25"/>
    <w:rsid w:val="005A5472"/>
    <w:rsid w:val="005B0027"/>
    <w:rsid w:val="005B27F5"/>
    <w:rsid w:val="005B466F"/>
    <w:rsid w:val="005D4CA0"/>
    <w:rsid w:val="005F5607"/>
    <w:rsid w:val="00600AF5"/>
    <w:rsid w:val="00605A33"/>
    <w:rsid w:val="00610004"/>
    <w:rsid w:val="0063541C"/>
    <w:rsid w:val="00676B76"/>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E5255"/>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85FA2"/>
    <w:rsid w:val="00A953B6"/>
    <w:rsid w:val="00AD11A7"/>
    <w:rsid w:val="00AF05C0"/>
    <w:rsid w:val="00B06659"/>
    <w:rsid w:val="00B12593"/>
    <w:rsid w:val="00B14AE2"/>
    <w:rsid w:val="00B25A19"/>
    <w:rsid w:val="00B37B77"/>
    <w:rsid w:val="00B66335"/>
    <w:rsid w:val="00B8321A"/>
    <w:rsid w:val="00B87BAE"/>
    <w:rsid w:val="00C610E0"/>
    <w:rsid w:val="00C74A45"/>
    <w:rsid w:val="00C92526"/>
    <w:rsid w:val="00C96EAC"/>
    <w:rsid w:val="00CB0304"/>
    <w:rsid w:val="00CB31FF"/>
    <w:rsid w:val="00CF31C1"/>
    <w:rsid w:val="00D27322"/>
    <w:rsid w:val="00D31D50"/>
    <w:rsid w:val="00D3745F"/>
    <w:rsid w:val="00D80CB3"/>
    <w:rsid w:val="00D917B8"/>
    <w:rsid w:val="00DA00C9"/>
    <w:rsid w:val="00DA3AD7"/>
    <w:rsid w:val="00DA69F1"/>
    <w:rsid w:val="00DD50DD"/>
    <w:rsid w:val="00DE2CC4"/>
    <w:rsid w:val="00DE6EDD"/>
    <w:rsid w:val="00E05518"/>
    <w:rsid w:val="00E2280A"/>
    <w:rsid w:val="00E33017"/>
    <w:rsid w:val="00E36A61"/>
    <w:rsid w:val="00E76F86"/>
    <w:rsid w:val="00EC7F16"/>
    <w:rsid w:val="00F009C5"/>
    <w:rsid w:val="00F2459E"/>
    <w:rsid w:val="00F27B1E"/>
    <w:rsid w:val="00F35923"/>
    <w:rsid w:val="00F53ED9"/>
    <w:rsid w:val="00F71E38"/>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322</Words>
  <Characters>1842</Characters>
  <Application>Microsoft Office Word</Application>
  <DocSecurity>0</DocSecurity>
  <Lines>15</Lines>
  <Paragraphs>4</Paragraphs>
  <ScaleCrop>false</ScaleCrop>
  <Company>shendu</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陈颖钰</cp:lastModifiedBy>
  <cp:revision>18</cp:revision>
  <cp:lastPrinted>2017-04-05T01:58:00Z</cp:lastPrinted>
  <dcterms:created xsi:type="dcterms:W3CDTF">2017-04-06T00:52:00Z</dcterms:created>
  <dcterms:modified xsi:type="dcterms:W3CDTF">2017-04-25T01:46:00Z</dcterms:modified>
</cp:coreProperties>
</file>