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553896">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287049">
        <w:rPr>
          <w:rFonts w:ascii="Times New Roman" w:eastAsia="仿宋_GB2312" w:hAnsi="Times New Roman" w:cs="Times New Roman" w:hint="eastAsia"/>
          <w:sz w:val="24"/>
          <w:szCs w:val="24"/>
        </w:rPr>
        <w:t>动物医学院</w:t>
      </w:r>
    </w:p>
    <w:tbl>
      <w:tblPr>
        <w:tblStyle w:val="a3"/>
        <w:tblW w:w="14927" w:type="dxa"/>
        <w:jc w:val="center"/>
        <w:tblLook w:val="04A0" w:firstRow="1" w:lastRow="0" w:firstColumn="1" w:lastColumn="0" w:noHBand="0" w:noVBand="1"/>
      </w:tblPr>
      <w:tblGrid>
        <w:gridCol w:w="1035"/>
        <w:gridCol w:w="455"/>
        <w:gridCol w:w="963"/>
        <w:gridCol w:w="1276"/>
        <w:gridCol w:w="1559"/>
        <w:gridCol w:w="1843"/>
        <w:gridCol w:w="136"/>
        <w:gridCol w:w="2840"/>
        <w:gridCol w:w="1554"/>
        <w:gridCol w:w="289"/>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87049">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方六荣</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287049">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三级</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87049">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287049">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预防兽医学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D06AFF">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5777" w:type="dxa"/>
            <w:gridSpan w:val="5"/>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3266"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D06AFF">
        <w:trPr>
          <w:trHeight w:hRule="exact" w:val="147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2025D2" w:rsidRPr="002F1B28"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cs="Times New Roman" w:hint="eastAsia"/>
                <w:sz w:val="21"/>
                <w:szCs w:val="21"/>
              </w:rPr>
              <w:t>积极参与所在（预防兽医学）二级学科的学风建设、教师职业道德规范的宣传教育、监督管理工作。为营造积极向上、崇尚学术、勇于探索、追求真理、自由</w:t>
            </w:r>
            <w:proofErr w:type="gramStart"/>
            <w:r w:rsidRPr="002F1B28">
              <w:rPr>
                <w:rFonts w:ascii="Times New Roman" w:eastAsia="仿宋_GB2312" w:hAnsi="Times New Roman" w:cs="Times New Roman" w:hint="eastAsia"/>
                <w:sz w:val="21"/>
                <w:szCs w:val="21"/>
              </w:rPr>
              <w:t>唯真的</w:t>
            </w:r>
            <w:proofErr w:type="gramEnd"/>
            <w:r w:rsidRPr="002F1B28">
              <w:rPr>
                <w:rFonts w:ascii="Times New Roman" w:eastAsia="仿宋_GB2312" w:hAnsi="Times New Roman" w:cs="Times New Roman" w:hint="eastAsia"/>
                <w:sz w:val="21"/>
                <w:szCs w:val="21"/>
              </w:rPr>
              <w:t>学术氛围</w:t>
            </w:r>
            <w:proofErr w:type="gramStart"/>
            <w:r w:rsidRPr="002F1B28">
              <w:rPr>
                <w:rFonts w:ascii="Times New Roman" w:eastAsia="仿宋_GB2312" w:hAnsi="Times New Roman" w:cs="Times New Roman" w:hint="eastAsia"/>
                <w:sz w:val="21"/>
                <w:szCs w:val="21"/>
              </w:rPr>
              <w:t>作出</w:t>
            </w:r>
            <w:proofErr w:type="gramEnd"/>
            <w:r w:rsidRPr="002F1B28">
              <w:rPr>
                <w:rFonts w:ascii="Times New Roman" w:eastAsia="仿宋_GB2312" w:hAnsi="Times New Roman" w:cs="Times New Roman" w:hint="eastAsia"/>
                <w:sz w:val="21"/>
                <w:szCs w:val="21"/>
              </w:rPr>
              <w:t>自己的努力。本人和所带学生无违反职业道德规范和学术不端行为发生。</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1E71DC" w:rsidP="0098306B">
            <w:pPr>
              <w:ind w:firstLineChars="200" w:firstLine="420"/>
              <w:jc w:val="both"/>
              <w:rPr>
                <w:rFonts w:ascii="Times New Roman" w:eastAsia="仿宋" w:hAnsi="Times New Roman" w:cs="Times New Roman"/>
                <w:sz w:val="24"/>
                <w:szCs w:val="24"/>
              </w:rPr>
            </w:pPr>
            <w:r w:rsidRPr="0098306B">
              <w:rPr>
                <w:rFonts w:ascii="Times New Roman" w:eastAsia="仿宋_GB2312" w:hAnsi="Times New Roman" w:cs="Times New Roman" w:hint="eastAsia"/>
                <w:sz w:val="21"/>
                <w:szCs w:val="21"/>
              </w:rPr>
              <w:t>学风与职业道德良好，本人和所带学生均未出现任何违反职业道德规范的行为和学术不端的行为。</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2025D2" w:rsidRPr="00E709CA" w:rsidRDefault="00DC6865" w:rsidP="00E709CA">
            <w:pPr>
              <w:ind w:firstLineChars="200" w:firstLine="420"/>
              <w:jc w:val="both"/>
              <w:rPr>
                <w:rFonts w:ascii="Times New Roman" w:eastAsia="仿宋_GB2312" w:hAnsi="Times New Roman" w:cs="Times New Roman"/>
                <w:sz w:val="21"/>
                <w:szCs w:val="21"/>
              </w:rPr>
            </w:pPr>
            <w:r w:rsidRPr="00E709CA">
              <w:rPr>
                <w:rFonts w:ascii="Times New Roman" w:eastAsia="仿宋_GB2312" w:hAnsi="Times New Roman" w:cs="Times New Roman" w:hint="eastAsia"/>
                <w:sz w:val="21"/>
                <w:szCs w:val="21"/>
              </w:rPr>
              <w:t>无</w:t>
            </w:r>
          </w:p>
        </w:tc>
      </w:tr>
      <w:tr w:rsidR="002025D2" w:rsidRPr="008A65A2" w:rsidTr="00D06AFF">
        <w:trPr>
          <w:trHeight w:hRule="exact" w:val="113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2025D2" w:rsidRPr="002F1B28"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cs="Times New Roman" w:hint="eastAsia"/>
                <w:sz w:val="21"/>
                <w:szCs w:val="21"/>
              </w:rPr>
              <w:t>积极参与所在（预防兽医学）学科的学生思想政治教育与学生管理工作，在教学科研等工作中坚持学为人师、行为</w:t>
            </w:r>
            <w:proofErr w:type="gramStart"/>
            <w:r w:rsidRPr="002F1B28">
              <w:rPr>
                <w:rFonts w:ascii="Times New Roman" w:eastAsia="仿宋_GB2312" w:hAnsi="Times New Roman" w:cs="Times New Roman" w:hint="eastAsia"/>
                <w:sz w:val="21"/>
                <w:szCs w:val="21"/>
              </w:rPr>
              <w:t>世范</w:t>
            </w:r>
            <w:proofErr w:type="gramEnd"/>
            <w:r w:rsidRPr="002F1B28">
              <w:rPr>
                <w:rFonts w:ascii="Times New Roman" w:eastAsia="仿宋_GB2312" w:hAnsi="Times New Roman" w:cs="Times New Roman" w:hint="eastAsia"/>
                <w:sz w:val="21"/>
                <w:szCs w:val="21"/>
              </w:rPr>
              <w:t>，以高尚的道德情操和社会主义核心价值观引领和培育学生健康成长。</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2025D2" w:rsidRPr="00AE5CE1" w:rsidRDefault="00AE5CE1" w:rsidP="00DC6865">
            <w:pPr>
              <w:ind w:firstLineChars="200" w:firstLine="420"/>
              <w:jc w:val="both"/>
              <w:rPr>
                <w:rFonts w:ascii="Times New Roman" w:eastAsia="仿宋_GB2312" w:hAnsi="Times New Roman" w:cs="Times New Roman"/>
                <w:sz w:val="21"/>
                <w:szCs w:val="21"/>
              </w:rPr>
            </w:pPr>
            <w:r w:rsidRPr="00AE5CE1">
              <w:rPr>
                <w:rFonts w:ascii="Times New Roman" w:eastAsia="仿宋_GB2312" w:hAnsi="Times New Roman" w:cs="Times New Roman" w:hint="eastAsia"/>
                <w:sz w:val="21"/>
                <w:szCs w:val="21"/>
              </w:rPr>
              <w:t>按</w:t>
            </w:r>
            <w:r w:rsidR="00DC6865" w:rsidRPr="00DC6865">
              <w:rPr>
                <w:rFonts w:ascii="Times New Roman" w:eastAsia="仿宋_GB2312" w:hAnsi="Times New Roman" w:cs="Times New Roman"/>
                <w:sz w:val="21"/>
                <w:szCs w:val="21"/>
              </w:rPr>
              <w:t>约定的岗位职责</w:t>
            </w:r>
            <w:r w:rsidR="00DC6865">
              <w:rPr>
                <w:rFonts w:ascii="Times New Roman" w:eastAsia="仿宋_GB2312" w:hAnsi="Times New Roman" w:cs="Times New Roman" w:hint="eastAsia"/>
                <w:sz w:val="21"/>
                <w:szCs w:val="21"/>
              </w:rPr>
              <w:t>进行学生教育管理与教学科研工作。</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2025D2" w:rsidRPr="00E709CA" w:rsidRDefault="00DC6865" w:rsidP="00E709CA">
            <w:pPr>
              <w:ind w:firstLineChars="200" w:firstLine="420"/>
              <w:jc w:val="both"/>
              <w:rPr>
                <w:rFonts w:ascii="Times New Roman" w:eastAsia="仿宋_GB2312" w:hAnsi="Times New Roman" w:cs="Times New Roman"/>
                <w:sz w:val="21"/>
                <w:szCs w:val="21"/>
              </w:rPr>
            </w:pPr>
            <w:r w:rsidRPr="00E709CA">
              <w:rPr>
                <w:rFonts w:ascii="Times New Roman" w:eastAsia="仿宋_GB2312" w:hAnsi="Times New Roman" w:cs="Times New Roman" w:hint="eastAsia"/>
                <w:sz w:val="21"/>
                <w:szCs w:val="21"/>
              </w:rPr>
              <w:t>无</w:t>
            </w:r>
          </w:p>
        </w:tc>
      </w:tr>
      <w:tr w:rsidR="00E33017" w:rsidRPr="008A65A2" w:rsidTr="00DC6865">
        <w:trPr>
          <w:trHeight w:hRule="exact" w:val="21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2F1B28"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cs="Times New Roman" w:hint="eastAsia"/>
                <w:sz w:val="21"/>
                <w:szCs w:val="21"/>
              </w:rPr>
              <w:t>承担本科生教学和研究生培养工作，面向本科生讲授《动物病毒学》课程，每年不少于</w:t>
            </w:r>
            <w:r w:rsidRPr="002F1B28">
              <w:rPr>
                <w:rFonts w:ascii="Times New Roman" w:eastAsia="仿宋_GB2312" w:hAnsi="Times New Roman" w:cs="Times New Roman" w:hint="eastAsia"/>
                <w:sz w:val="21"/>
                <w:szCs w:val="21"/>
              </w:rPr>
              <w:t>20</w:t>
            </w:r>
            <w:r w:rsidRPr="002F1B28">
              <w:rPr>
                <w:rFonts w:ascii="Times New Roman" w:eastAsia="仿宋_GB2312" w:hAnsi="Times New Roman" w:cs="Times New Roman" w:hint="eastAsia"/>
                <w:sz w:val="21"/>
                <w:szCs w:val="21"/>
              </w:rPr>
              <w:t>学时，面向研究生讲授《病毒学实验技术》课程，教学效果良好，学生评教位</w:t>
            </w:r>
            <w:proofErr w:type="gramStart"/>
            <w:r w:rsidRPr="002F1B28">
              <w:rPr>
                <w:rFonts w:ascii="Times New Roman" w:eastAsia="仿宋_GB2312" w:hAnsi="Times New Roman" w:cs="Times New Roman" w:hint="eastAsia"/>
                <w:sz w:val="21"/>
                <w:szCs w:val="21"/>
              </w:rPr>
              <w:t>无位于</w:t>
            </w:r>
            <w:proofErr w:type="gramEnd"/>
            <w:r w:rsidRPr="002F1B28">
              <w:rPr>
                <w:rFonts w:ascii="Times New Roman" w:eastAsia="仿宋_GB2312" w:hAnsi="Times New Roman" w:cs="Times New Roman" w:hint="eastAsia"/>
                <w:sz w:val="21"/>
                <w:szCs w:val="21"/>
              </w:rPr>
              <w:t>同职称教师后</w:t>
            </w:r>
            <w:r w:rsidRPr="002F1B28">
              <w:rPr>
                <w:rFonts w:ascii="Times New Roman" w:eastAsia="仿宋_GB2312" w:hAnsi="Times New Roman" w:cs="Times New Roman" w:hint="eastAsia"/>
                <w:sz w:val="21"/>
                <w:szCs w:val="21"/>
              </w:rPr>
              <w:t>10%</w:t>
            </w:r>
            <w:r w:rsidRPr="002F1B28">
              <w:rPr>
                <w:rFonts w:ascii="Times New Roman" w:eastAsia="仿宋_GB2312" w:hAnsi="Times New Roman" w:cs="Times New Roman" w:hint="eastAsia"/>
                <w:sz w:val="21"/>
                <w:szCs w:val="21"/>
              </w:rPr>
              <w:t>记录。</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D06AFF" w:rsidP="0098306B">
            <w:pPr>
              <w:ind w:firstLineChars="200" w:firstLine="420"/>
              <w:jc w:val="both"/>
              <w:rPr>
                <w:rFonts w:ascii="Times New Roman" w:eastAsia="仿宋" w:hAnsi="Times New Roman" w:cs="Times New Roman"/>
                <w:sz w:val="24"/>
                <w:szCs w:val="24"/>
              </w:rPr>
            </w:pPr>
            <w:r>
              <w:rPr>
                <w:rFonts w:ascii="Times New Roman" w:eastAsia="仿宋_GB2312" w:hAnsi="Times New Roman" w:cs="Times New Roman" w:hint="eastAsia"/>
                <w:sz w:val="21"/>
                <w:szCs w:val="21"/>
              </w:rPr>
              <w:t>2014</w:t>
            </w:r>
            <w:r>
              <w:rPr>
                <w:rFonts w:ascii="Times New Roman" w:eastAsia="仿宋_GB2312" w:hAnsi="Times New Roman" w:cs="Times New Roman" w:hint="eastAsia"/>
                <w:sz w:val="21"/>
                <w:szCs w:val="21"/>
              </w:rPr>
              <w:t>年至</w:t>
            </w:r>
            <w:r>
              <w:rPr>
                <w:rFonts w:ascii="Times New Roman" w:eastAsia="仿宋_GB2312" w:hAnsi="Times New Roman" w:cs="Times New Roman" w:hint="eastAsia"/>
                <w:sz w:val="21"/>
                <w:szCs w:val="21"/>
              </w:rPr>
              <w:t>2016</w:t>
            </w:r>
            <w:r>
              <w:rPr>
                <w:rFonts w:ascii="Times New Roman" w:eastAsia="仿宋_GB2312" w:hAnsi="Times New Roman" w:cs="Times New Roman" w:hint="eastAsia"/>
                <w:sz w:val="21"/>
                <w:szCs w:val="21"/>
              </w:rPr>
              <w:t>年每年主讲本科生的《动物病毒学》</w:t>
            </w:r>
            <w:r w:rsidR="00C87FD8">
              <w:rPr>
                <w:rFonts w:ascii="Times New Roman" w:eastAsia="仿宋_GB2312" w:hAnsi="Times New Roman" w:cs="Times New Roman" w:hint="eastAsia"/>
                <w:sz w:val="21"/>
                <w:szCs w:val="21"/>
              </w:rPr>
              <w:t>、</w:t>
            </w:r>
            <w:r>
              <w:rPr>
                <w:rFonts w:ascii="Times New Roman" w:eastAsia="仿宋_GB2312" w:hAnsi="Times New Roman" w:cs="Times New Roman" w:hint="eastAsia"/>
                <w:sz w:val="21"/>
                <w:szCs w:val="21"/>
              </w:rPr>
              <w:t>研究生的《病毒学实验技术》</w:t>
            </w:r>
            <w:r w:rsidR="00C87FD8">
              <w:rPr>
                <w:rFonts w:ascii="Times New Roman" w:eastAsia="仿宋_GB2312" w:hAnsi="Times New Roman" w:cs="Times New Roman" w:hint="eastAsia"/>
                <w:sz w:val="21"/>
                <w:szCs w:val="21"/>
              </w:rPr>
              <w:t>和</w:t>
            </w:r>
            <w:r w:rsidR="00C87FD8">
              <w:rPr>
                <w:rFonts w:ascii="Times New Roman" w:eastAsia="仿宋_GB2312" w:hAnsi="Times New Roman" w:cs="Times New Roman" w:hint="eastAsia"/>
                <w:sz w:val="21"/>
                <w:szCs w:val="21"/>
              </w:rPr>
              <w:t xml:space="preserve"> </w:t>
            </w:r>
            <w:r w:rsidR="00C87FD8">
              <w:rPr>
                <w:rFonts w:ascii="Times New Roman" w:eastAsia="仿宋_GB2312" w:hAnsi="Times New Roman" w:cs="Times New Roman" w:hint="eastAsia"/>
                <w:sz w:val="21"/>
                <w:szCs w:val="21"/>
              </w:rPr>
              <w:t>《病原分子生物学技术》</w:t>
            </w:r>
            <w:r>
              <w:rPr>
                <w:rFonts w:ascii="Times New Roman" w:eastAsia="仿宋_GB2312" w:hAnsi="Times New Roman" w:cs="Times New Roman" w:hint="eastAsia"/>
                <w:sz w:val="21"/>
                <w:szCs w:val="21"/>
              </w:rPr>
              <w:t>，教学效果良好，</w:t>
            </w:r>
            <w:r w:rsidRPr="00D06AFF">
              <w:rPr>
                <w:rFonts w:ascii="Times New Roman" w:eastAsia="仿宋_GB2312" w:hAnsi="Times New Roman" w:cs="Times New Roman" w:hint="eastAsia"/>
                <w:sz w:val="21"/>
                <w:szCs w:val="21"/>
              </w:rPr>
              <w:t>2014</w:t>
            </w:r>
            <w:r w:rsidRPr="00D06AFF">
              <w:rPr>
                <w:rFonts w:ascii="Times New Roman" w:eastAsia="仿宋_GB2312" w:hAnsi="Times New Roman" w:cs="Times New Roman" w:hint="eastAsia"/>
                <w:sz w:val="21"/>
                <w:szCs w:val="21"/>
              </w:rPr>
              <w:t>年、</w:t>
            </w:r>
            <w:r w:rsidRPr="00D06AFF">
              <w:rPr>
                <w:rFonts w:ascii="Times New Roman" w:eastAsia="仿宋_GB2312" w:hAnsi="Times New Roman" w:cs="Times New Roman" w:hint="eastAsia"/>
                <w:sz w:val="21"/>
                <w:szCs w:val="21"/>
              </w:rPr>
              <w:t>2015</w:t>
            </w:r>
            <w:r w:rsidRPr="00D06AFF">
              <w:rPr>
                <w:rFonts w:ascii="Times New Roman" w:eastAsia="仿宋_GB2312" w:hAnsi="Times New Roman" w:cs="Times New Roman" w:hint="eastAsia"/>
                <w:sz w:val="21"/>
                <w:szCs w:val="21"/>
              </w:rPr>
              <w:t>年、</w:t>
            </w:r>
            <w:r w:rsidRPr="00D06AFF">
              <w:rPr>
                <w:rFonts w:ascii="Times New Roman" w:eastAsia="仿宋_GB2312" w:hAnsi="Times New Roman" w:cs="Times New Roman" w:hint="eastAsia"/>
                <w:sz w:val="21"/>
                <w:szCs w:val="21"/>
              </w:rPr>
              <w:t>2016</w:t>
            </w:r>
            <w:r w:rsidRPr="00D06AFF">
              <w:rPr>
                <w:rFonts w:ascii="Times New Roman" w:eastAsia="仿宋_GB2312" w:hAnsi="Times New Roman" w:cs="Times New Roman" w:hint="eastAsia"/>
                <w:sz w:val="21"/>
                <w:szCs w:val="21"/>
              </w:rPr>
              <w:t>年面向本科生的教学工作量分别为</w:t>
            </w:r>
            <w:r w:rsidRPr="00D06AFF">
              <w:rPr>
                <w:rFonts w:ascii="Times New Roman" w:eastAsia="仿宋_GB2312" w:hAnsi="Times New Roman" w:cs="Times New Roman" w:hint="eastAsia"/>
                <w:sz w:val="21"/>
                <w:szCs w:val="21"/>
              </w:rPr>
              <w:t>82</w:t>
            </w:r>
            <w:r w:rsidRPr="00D06AFF">
              <w:rPr>
                <w:rFonts w:ascii="Times New Roman" w:eastAsia="仿宋_GB2312" w:hAnsi="Times New Roman" w:cs="Times New Roman" w:hint="eastAsia"/>
                <w:sz w:val="21"/>
                <w:szCs w:val="21"/>
              </w:rPr>
              <w:t>学时、</w:t>
            </w:r>
            <w:r w:rsidRPr="00D06AFF">
              <w:rPr>
                <w:rFonts w:ascii="Times New Roman" w:eastAsia="仿宋_GB2312" w:hAnsi="Times New Roman" w:cs="Times New Roman" w:hint="eastAsia"/>
                <w:sz w:val="21"/>
                <w:szCs w:val="21"/>
              </w:rPr>
              <w:t>58</w:t>
            </w:r>
            <w:r w:rsidRPr="00D06AFF">
              <w:rPr>
                <w:rFonts w:ascii="Times New Roman" w:eastAsia="仿宋_GB2312" w:hAnsi="Times New Roman" w:cs="Times New Roman" w:hint="eastAsia"/>
                <w:sz w:val="21"/>
                <w:szCs w:val="21"/>
              </w:rPr>
              <w:t>学时和</w:t>
            </w:r>
            <w:r w:rsidRPr="00D06AFF">
              <w:rPr>
                <w:rFonts w:ascii="Times New Roman" w:eastAsia="仿宋_GB2312" w:hAnsi="Times New Roman" w:cs="Times New Roman" w:hint="eastAsia"/>
                <w:sz w:val="21"/>
                <w:szCs w:val="21"/>
              </w:rPr>
              <w:t>42</w:t>
            </w:r>
            <w:r w:rsidRPr="00D06AFF">
              <w:rPr>
                <w:rFonts w:ascii="Times New Roman" w:eastAsia="仿宋_GB2312" w:hAnsi="Times New Roman" w:cs="Times New Roman" w:hint="eastAsia"/>
                <w:sz w:val="21"/>
                <w:szCs w:val="21"/>
              </w:rPr>
              <w:t>学时</w:t>
            </w:r>
            <w:r w:rsidR="00DC6865">
              <w:rPr>
                <w:rFonts w:ascii="Times New Roman" w:eastAsia="仿宋_GB2312" w:hAnsi="Times New Roman" w:cs="Times New Roman" w:hint="eastAsia"/>
                <w:sz w:val="21"/>
                <w:szCs w:val="21"/>
              </w:rPr>
              <w:t>，</w:t>
            </w:r>
            <w:r w:rsidR="00DC6865" w:rsidRPr="002F1B28">
              <w:rPr>
                <w:rFonts w:ascii="Times New Roman" w:eastAsia="仿宋_GB2312" w:hAnsi="Times New Roman" w:cs="Times New Roman" w:hint="eastAsia"/>
                <w:sz w:val="21"/>
                <w:szCs w:val="21"/>
              </w:rPr>
              <w:t>学生评教位</w:t>
            </w:r>
            <w:proofErr w:type="gramStart"/>
            <w:r w:rsidR="00DC6865" w:rsidRPr="002F1B28">
              <w:rPr>
                <w:rFonts w:ascii="Times New Roman" w:eastAsia="仿宋_GB2312" w:hAnsi="Times New Roman" w:cs="Times New Roman" w:hint="eastAsia"/>
                <w:sz w:val="21"/>
                <w:szCs w:val="21"/>
              </w:rPr>
              <w:t>无位于</w:t>
            </w:r>
            <w:proofErr w:type="gramEnd"/>
            <w:r w:rsidR="00DC6865" w:rsidRPr="002F1B28">
              <w:rPr>
                <w:rFonts w:ascii="Times New Roman" w:eastAsia="仿宋_GB2312" w:hAnsi="Times New Roman" w:cs="Times New Roman" w:hint="eastAsia"/>
                <w:sz w:val="21"/>
                <w:szCs w:val="21"/>
              </w:rPr>
              <w:t>同职称教师后</w:t>
            </w:r>
            <w:r w:rsidR="00DC6865" w:rsidRPr="002F1B28">
              <w:rPr>
                <w:rFonts w:ascii="Times New Roman" w:eastAsia="仿宋_GB2312" w:hAnsi="Times New Roman" w:cs="Times New Roman" w:hint="eastAsia"/>
                <w:sz w:val="21"/>
                <w:szCs w:val="21"/>
              </w:rPr>
              <w:t>10%</w:t>
            </w:r>
            <w:r w:rsidR="00DC6865" w:rsidRPr="002F1B28">
              <w:rPr>
                <w:rFonts w:ascii="Times New Roman" w:eastAsia="仿宋_GB2312" w:hAnsi="Times New Roman" w:cs="Times New Roman" w:hint="eastAsia"/>
                <w:sz w:val="21"/>
                <w:szCs w:val="21"/>
              </w:rPr>
              <w:t>记录</w:t>
            </w:r>
            <w:r w:rsidR="00A86A0E">
              <w:rPr>
                <w:rFonts w:ascii="Times New Roman" w:eastAsia="仿宋_GB2312" w:hAnsi="Times New Roman" w:cs="Times New Roman" w:hint="eastAsia"/>
                <w:sz w:val="21"/>
                <w:szCs w:val="21"/>
              </w:rPr>
              <w:t>。</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E709CA" w:rsidRDefault="00DC6865" w:rsidP="00E709CA">
            <w:pPr>
              <w:ind w:firstLineChars="200" w:firstLine="420"/>
              <w:jc w:val="both"/>
              <w:rPr>
                <w:rFonts w:ascii="Times New Roman" w:eastAsia="仿宋_GB2312" w:hAnsi="Times New Roman" w:cs="Times New Roman"/>
                <w:sz w:val="21"/>
                <w:szCs w:val="21"/>
              </w:rPr>
            </w:pPr>
            <w:r w:rsidRPr="00E709CA">
              <w:rPr>
                <w:rFonts w:ascii="Times New Roman" w:eastAsia="仿宋_GB2312" w:hAnsi="Times New Roman" w:cs="Times New Roman" w:hint="eastAsia"/>
                <w:sz w:val="21"/>
                <w:szCs w:val="21"/>
              </w:rPr>
              <w:t>无</w:t>
            </w:r>
            <w:bookmarkStart w:id="0" w:name="_GoBack"/>
            <w:bookmarkEnd w:id="0"/>
          </w:p>
        </w:tc>
      </w:tr>
      <w:tr w:rsidR="00E33017" w:rsidRPr="008A65A2" w:rsidTr="005C2D70">
        <w:trPr>
          <w:trHeight w:hRule="exact" w:val="112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2F1B28"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cs="Times New Roman" w:hint="eastAsia"/>
                <w:sz w:val="21"/>
                <w:szCs w:val="21"/>
              </w:rPr>
              <w:t>聘期内，指导本科毕业生</w:t>
            </w:r>
            <w:r w:rsidRPr="002F1B28">
              <w:rPr>
                <w:rFonts w:ascii="Times New Roman" w:eastAsia="仿宋_GB2312" w:hAnsi="Times New Roman" w:cs="Times New Roman" w:hint="eastAsia"/>
                <w:sz w:val="21"/>
                <w:szCs w:val="21"/>
              </w:rPr>
              <w:t>10</w:t>
            </w:r>
            <w:r w:rsidRPr="002F1B28">
              <w:rPr>
                <w:rFonts w:ascii="Times New Roman" w:eastAsia="仿宋_GB2312" w:hAnsi="Times New Roman" w:cs="Times New Roman" w:hint="eastAsia"/>
                <w:sz w:val="21"/>
                <w:szCs w:val="21"/>
              </w:rPr>
              <w:t>名、硕士毕业生</w:t>
            </w:r>
            <w:r w:rsidRPr="002F1B28">
              <w:rPr>
                <w:rFonts w:ascii="Times New Roman" w:eastAsia="仿宋_GB2312" w:hAnsi="Times New Roman" w:cs="Times New Roman" w:hint="eastAsia"/>
                <w:sz w:val="21"/>
                <w:szCs w:val="21"/>
              </w:rPr>
              <w:t>10</w:t>
            </w:r>
            <w:r w:rsidRPr="002F1B28">
              <w:rPr>
                <w:rFonts w:ascii="Times New Roman" w:eastAsia="仿宋_GB2312" w:hAnsi="Times New Roman" w:cs="Times New Roman" w:hint="eastAsia"/>
                <w:sz w:val="21"/>
                <w:szCs w:val="21"/>
              </w:rPr>
              <w:t>名、博士毕业生</w:t>
            </w:r>
            <w:r w:rsidRPr="002F1B28">
              <w:rPr>
                <w:rFonts w:ascii="Times New Roman" w:eastAsia="仿宋_GB2312" w:hAnsi="Times New Roman" w:cs="Times New Roman" w:hint="eastAsia"/>
                <w:sz w:val="21"/>
                <w:szCs w:val="21"/>
              </w:rPr>
              <w:t>5</w:t>
            </w:r>
            <w:r w:rsidRPr="002F1B28">
              <w:rPr>
                <w:rFonts w:ascii="Times New Roman" w:eastAsia="仿宋_GB2312" w:hAnsi="Times New Roman" w:cs="Times New Roman" w:hint="eastAsia"/>
                <w:sz w:val="21"/>
                <w:szCs w:val="21"/>
              </w:rPr>
              <w:t>名；指导研究生获校级及以上优秀学位论文</w:t>
            </w:r>
            <w:r w:rsidRPr="002F1B28">
              <w:rPr>
                <w:rFonts w:ascii="Times New Roman" w:eastAsia="仿宋_GB2312" w:hAnsi="Times New Roman" w:cs="Times New Roman" w:hint="eastAsia"/>
                <w:sz w:val="21"/>
                <w:szCs w:val="21"/>
              </w:rPr>
              <w:t>1</w:t>
            </w:r>
            <w:r w:rsidRPr="002F1B28">
              <w:rPr>
                <w:rFonts w:ascii="Times New Roman" w:eastAsia="仿宋_GB2312" w:hAnsi="Times New Roman" w:cs="Times New Roman" w:hint="eastAsia"/>
                <w:sz w:val="21"/>
                <w:szCs w:val="21"/>
              </w:rPr>
              <w:t>项。</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122257" w:rsidP="0098306B">
            <w:pPr>
              <w:ind w:firstLineChars="200" w:firstLine="420"/>
              <w:jc w:val="both"/>
              <w:rPr>
                <w:rFonts w:ascii="Times New Roman" w:eastAsia="仿宋" w:hAnsi="Times New Roman" w:cs="Times New Roman"/>
                <w:sz w:val="24"/>
                <w:szCs w:val="24"/>
              </w:rPr>
            </w:pPr>
            <w:r w:rsidRPr="00122257">
              <w:rPr>
                <w:rFonts w:ascii="Times New Roman" w:eastAsia="仿宋_GB2312" w:hAnsi="Times New Roman" w:cs="Times New Roman" w:hint="eastAsia"/>
                <w:sz w:val="21"/>
                <w:szCs w:val="21"/>
              </w:rPr>
              <w:t>指导了本科毕业生</w:t>
            </w:r>
            <w:r w:rsidRPr="00122257">
              <w:rPr>
                <w:rFonts w:ascii="Times New Roman" w:eastAsia="仿宋_GB2312" w:hAnsi="Times New Roman" w:cs="Times New Roman" w:hint="eastAsia"/>
                <w:sz w:val="21"/>
                <w:szCs w:val="21"/>
              </w:rPr>
              <w:t>4</w:t>
            </w:r>
            <w:r w:rsidRPr="00122257">
              <w:rPr>
                <w:rFonts w:ascii="Times New Roman" w:eastAsia="仿宋_GB2312" w:hAnsi="Times New Roman" w:cs="Times New Roman" w:hint="eastAsia"/>
                <w:sz w:val="21"/>
                <w:szCs w:val="21"/>
              </w:rPr>
              <w:t>名、硕士毕业行</w:t>
            </w:r>
            <w:r w:rsidRPr="00122257">
              <w:rPr>
                <w:rFonts w:ascii="Times New Roman" w:eastAsia="仿宋_GB2312" w:hAnsi="Times New Roman" w:cs="Times New Roman" w:hint="eastAsia"/>
                <w:sz w:val="21"/>
                <w:szCs w:val="21"/>
              </w:rPr>
              <w:t>11</w:t>
            </w:r>
            <w:r w:rsidRPr="00122257">
              <w:rPr>
                <w:rFonts w:ascii="Times New Roman" w:eastAsia="仿宋_GB2312" w:hAnsi="Times New Roman" w:cs="Times New Roman" w:hint="eastAsia"/>
                <w:sz w:val="21"/>
                <w:szCs w:val="21"/>
              </w:rPr>
              <w:t>名，博士毕业生</w:t>
            </w:r>
            <w:r w:rsidRPr="00122257">
              <w:rPr>
                <w:rFonts w:ascii="Times New Roman" w:eastAsia="仿宋_GB2312" w:hAnsi="Times New Roman" w:cs="Times New Roman" w:hint="eastAsia"/>
                <w:sz w:val="21"/>
                <w:szCs w:val="21"/>
              </w:rPr>
              <w:t>4</w:t>
            </w:r>
            <w:r w:rsidRPr="00122257">
              <w:rPr>
                <w:rFonts w:ascii="Times New Roman" w:eastAsia="仿宋_GB2312" w:hAnsi="Times New Roman" w:cs="Times New Roman" w:hint="eastAsia"/>
                <w:sz w:val="21"/>
                <w:szCs w:val="21"/>
              </w:rPr>
              <w:t>名，获校级优秀硕士学位论文和博士学位论文各</w:t>
            </w:r>
            <w:r w:rsidRPr="00122257">
              <w:rPr>
                <w:rFonts w:ascii="Times New Roman" w:eastAsia="仿宋_GB2312" w:hAnsi="Times New Roman" w:cs="Times New Roman" w:hint="eastAsia"/>
                <w:sz w:val="21"/>
                <w:szCs w:val="21"/>
              </w:rPr>
              <w:t>1</w:t>
            </w:r>
            <w:r w:rsidRPr="00122257">
              <w:rPr>
                <w:rFonts w:ascii="Times New Roman" w:eastAsia="仿宋_GB2312" w:hAnsi="Times New Roman" w:cs="Times New Roman" w:hint="eastAsia"/>
                <w:sz w:val="21"/>
                <w:szCs w:val="21"/>
              </w:rPr>
              <w:t>项</w:t>
            </w:r>
            <w:r w:rsidR="008472D5">
              <w:rPr>
                <w:rFonts w:ascii="Times New Roman" w:eastAsia="仿宋_GB2312" w:hAnsi="Times New Roman" w:cs="Times New Roman" w:hint="eastAsia"/>
                <w:sz w:val="21"/>
                <w:szCs w:val="21"/>
              </w:rPr>
              <w:t>。</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E709CA" w:rsidRDefault="004F0DFD" w:rsidP="00E709CA">
            <w:pPr>
              <w:ind w:firstLineChars="200" w:firstLine="42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无</w:t>
            </w:r>
          </w:p>
        </w:tc>
      </w:tr>
      <w:tr w:rsidR="00E33017" w:rsidRPr="008A65A2" w:rsidTr="005C2D70">
        <w:trPr>
          <w:trHeight w:hRule="exact" w:val="326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科学研究</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D133C3" w:rsidRDefault="002F1B28" w:rsidP="001E71DC">
            <w:pPr>
              <w:jc w:val="both"/>
              <w:rPr>
                <w:rFonts w:ascii="Times New Roman" w:eastAsia="仿宋_GB2312" w:hAnsi="Times New Roman" w:cs="Times New Roman"/>
                <w:sz w:val="21"/>
                <w:szCs w:val="21"/>
              </w:rPr>
            </w:pPr>
            <w:r w:rsidRPr="002F1B28">
              <w:rPr>
                <w:rFonts w:ascii="Times New Roman" w:eastAsia="仿宋_GB2312" w:hAnsi="Times New Roman" w:cs="Times New Roman" w:hint="eastAsia"/>
                <w:sz w:val="21"/>
                <w:szCs w:val="21"/>
              </w:rPr>
              <w:t>开展重要动物病毒的病原生物学、分子免疫学、新型疫苗与诊断试剂等的研究，产生标志性或有影响力的科技成果。聘期内，以通讯作者发表</w:t>
            </w:r>
            <w:r w:rsidRPr="002F1B28">
              <w:rPr>
                <w:rFonts w:ascii="Times New Roman" w:eastAsia="仿宋_GB2312" w:hAnsi="Times New Roman" w:cs="Times New Roman" w:hint="eastAsia"/>
                <w:sz w:val="21"/>
                <w:szCs w:val="21"/>
              </w:rPr>
              <w:t>SCI</w:t>
            </w:r>
            <w:r w:rsidRPr="002F1B28">
              <w:rPr>
                <w:rFonts w:ascii="Times New Roman" w:eastAsia="仿宋_GB2312" w:hAnsi="Times New Roman" w:cs="Times New Roman" w:hint="eastAsia"/>
                <w:sz w:val="21"/>
                <w:szCs w:val="21"/>
              </w:rPr>
              <w:t>论文累计</w:t>
            </w:r>
            <w:r w:rsidRPr="002F1B28">
              <w:rPr>
                <w:rFonts w:ascii="Times New Roman" w:eastAsia="仿宋_GB2312" w:hAnsi="Times New Roman" w:cs="Times New Roman" w:hint="eastAsia"/>
                <w:sz w:val="21"/>
                <w:szCs w:val="21"/>
              </w:rPr>
              <w:t>IF</w:t>
            </w:r>
            <w:r w:rsidRPr="002F1B28">
              <w:rPr>
                <w:rFonts w:ascii="Times New Roman" w:eastAsia="仿宋_GB2312" w:hAnsi="Times New Roman" w:cs="Times New Roman" w:hint="eastAsia"/>
                <w:sz w:val="21"/>
                <w:szCs w:val="21"/>
              </w:rPr>
              <w:t>不少于</w:t>
            </w:r>
            <w:r w:rsidRPr="002F1B28">
              <w:rPr>
                <w:rFonts w:ascii="Times New Roman" w:eastAsia="仿宋_GB2312" w:hAnsi="Times New Roman" w:cs="Times New Roman" w:hint="eastAsia"/>
                <w:sz w:val="21"/>
                <w:szCs w:val="21"/>
              </w:rPr>
              <w:t>20.0</w:t>
            </w:r>
            <w:r w:rsidRPr="002F1B28">
              <w:rPr>
                <w:rFonts w:ascii="Times New Roman" w:eastAsia="仿宋_GB2312" w:hAnsi="Times New Roman" w:cs="Times New Roman" w:hint="eastAsia"/>
                <w:sz w:val="21"/>
                <w:szCs w:val="21"/>
              </w:rPr>
              <w:t>，其中单篇</w:t>
            </w:r>
            <w:r w:rsidRPr="002F1B28">
              <w:rPr>
                <w:rFonts w:ascii="Times New Roman" w:eastAsia="仿宋_GB2312" w:hAnsi="Times New Roman" w:cs="Times New Roman" w:hint="eastAsia"/>
                <w:sz w:val="21"/>
                <w:szCs w:val="21"/>
              </w:rPr>
              <w:t>IF</w:t>
            </w:r>
            <w:r w:rsidRPr="002F1B28">
              <w:rPr>
                <w:rFonts w:ascii="Times New Roman" w:eastAsia="仿宋_GB2312" w:hAnsi="Times New Roman" w:cs="Times New Roman" w:hint="eastAsia"/>
                <w:sz w:val="21"/>
                <w:szCs w:val="21"/>
              </w:rPr>
              <w:t>大于</w:t>
            </w:r>
            <w:r w:rsidRPr="002F1B28">
              <w:rPr>
                <w:rFonts w:ascii="Times New Roman" w:eastAsia="仿宋_GB2312" w:hAnsi="Times New Roman" w:cs="Times New Roman" w:hint="eastAsia"/>
                <w:sz w:val="21"/>
                <w:szCs w:val="21"/>
              </w:rPr>
              <w:t>3.0</w:t>
            </w:r>
            <w:r w:rsidRPr="002F1B28">
              <w:rPr>
                <w:rFonts w:ascii="Times New Roman" w:eastAsia="仿宋_GB2312" w:hAnsi="Times New Roman" w:cs="Times New Roman" w:hint="eastAsia"/>
                <w:sz w:val="21"/>
                <w:szCs w:val="21"/>
              </w:rPr>
              <w:t>的论文不少于</w:t>
            </w:r>
            <w:r w:rsidRPr="002F1B28">
              <w:rPr>
                <w:rFonts w:ascii="Times New Roman" w:eastAsia="仿宋_GB2312" w:hAnsi="Times New Roman" w:cs="Times New Roman" w:hint="eastAsia"/>
                <w:sz w:val="21"/>
                <w:szCs w:val="21"/>
              </w:rPr>
              <w:t>3</w:t>
            </w:r>
            <w:r w:rsidRPr="002F1B28">
              <w:rPr>
                <w:rFonts w:ascii="Times New Roman" w:eastAsia="仿宋_GB2312" w:hAnsi="Times New Roman" w:cs="Times New Roman" w:hint="eastAsia"/>
                <w:sz w:val="21"/>
                <w:szCs w:val="21"/>
              </w:rPr>
              <w:t>篇，获得国家级项目至少</w:t>
            </w:r>
            <w:r w:rsidRPr="002F1B28">
              <w:rPr>
                <w:rFonts w:ascii="Times New Roman" w:eastAsia="仿宋_GB2312" w:hAnsi="Times New Roman" w:cs="Times New Roman" w:hint="eastAsia"/>
                <w:sz w:val="21"/>
                <w:szCs w:val="21"/>
              </w:rPr>
              <w:t>1</w:t>
            </w:r>
            <w:r w:rsidRPr="002F1B28">
              <w:rPr>
                <w:rFonts w:ascii="Times New Roman" w:eastAsia="仿宋_GB2312" w:hAnsi="Times New Roman" w:cs="Times New Roman" w:hint="eastAsia"/>
                <w:sz w:val="21"/>
                <w:szCs w:val="21"/>
              </w:rPr>
              <w:t>项，平均每年到帐经费不少于</w:t>
            </w:r>
            <w:r w:rsidRPr="002F1B28">
              <w:rPr>
                <w:rFonts w:ascii="Times New Roman" w:eastAsia="仿宋_GB2312" w:hAnsi="Times New Roman" w:cs="Times New Roman" w:hint="eastAsia"/>
                <w:sz w:val="21"/>
                <w:szCs w:val="21"/>
              </w:rPr>
              <w:t>60</w:t>
            </w:r>
            <w:r w:rsidRPr="002F1B28">
              <w:rPr>
                <w:rFonts w:ascii="Times New Roman" w:eastAsia="仿宋_GB2312" w:hAnsi="Times New Roman" w:cs="Times New Roman" w:hint="eastAsia"/>
                <w:sz w:val="21"/>
                <w:szCs w:val="21"/>
              </w:rPr>
              <w:t>万元。</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D133C3" w:rsidRDefault="00D133C3" w:rsidP="0098306B">
            <w:pPr>
              <w:ind w:firstLineChars="200" w:firstLine="420"/>
              <w:jc w:val="both"/>
              <w:rPr>
                <w:rFonts w:ascii="Times New Roman" w:eastAsia="仿宋_GB2312" w:hAnsi="Times New Roman" w:cs="Times New Roman"/>
                <w:sz w:val="21"/>
                <w:szCs w:val="21"/>
              </w:rPr>
            </w:pPr>
            <w:r w:rsidRPr="00D133C3">
              <w:rPr>
                <w:rFonts w:ascii="Times New Roman" w:eastAsia="仿宋_GB2312" w:hAnsi="Times New Roman" w:cs="Times New Roman" w:hint="eastAsia"/>
                <w:sz w:val="21"/>
                <w:szCs w:val="21"/>
              </w:rPr>
              <w:t>以通讯作者发表</w:t>
            </w:r>
            <w:r w:rsidRPr="00D133C3">
              <w:rPr>
                <w:rFonts w:ascii="Times New Roman" w:eastAsia="仿宋_GB2312" w:hAnsi="Times New Roman" w:cs="Times New Roman" w:hint="eastAsia"/>
                <w:sz w:val="21"/>
                <w:szCs w:val="21"/>
              </w:rPr>
              <w:t>SCI</w:t>
            </w:r>
            <w:r w:rsidRPr="00D133C3">
              <w:rPr>
                <w:rFonts w:ascii="Times New Roman" w:eastAsia="仿宋_GB2312" w:hAnsi="Times New Roman" w:cs="Times New Roman" w:hint="eastAsia"/>
                <w:sz w:val="21"/>
                <w:szCs w:val="21"/>
              </w:rPr>
              <w:t>论文</w:t>
            </w:r>
            <w:r w:rsidR="00C87FD8">
              <w:rPr>
                <w:rFonts w:ascii="Times New Roman" w:eastAsia="仿宋_GB2312" w:hAnsi="Times New Roman" w:cs="Times New Roman" w:hint="eastAsia"/>
                <w:sz w:val="21"/>
                <w:szCs w:val="21"/>
              </w:rPr>
              <w:t>12</w:t>
            </w:r>
            <w:r w:rsidRPr="00D133C3">
              <w:rPr>
                <w:rFonts w:ascii="Times New Roman" w:eastAsia="仿宋_GB2312" w:hAnsi="Times New Roman" w:cs="Times New Roman" w:hint="eastAsia"/>
                <w:sz w:val="21"/>
                <w:szCs w:val="21"/>
              </w:rPr>
              <w:t>篇，其中影响因子</w:t>
            </w:r>
            <w:r>
              <w:rPr>
                <w:rFonts w:ascii="Times New Roman" w:eastAsia="仿宋_GB2312" w:hAnsi="Times New Roman" w:cs="Times New Roman" w:hint="eastAsia"/>
                <w:sz w:val="21"/>
                <w:szCs w:val="21"/>
              </w:rPr>
              <w:t>大</w:t>
            </w:r>
            <w:r w:rsidRPr="00D133C3">
              <w:rPr>
                <w:rFonts w:ascii="Times New Roman" w:eastAsia="仿宋_GB2312" w:hAnsi="Times New Roman" w:cs="Times New Roman" w:hint="eastAsia"/>
                <w:sz w:val="21"/>
                <w:szCs w:val="21"/>
              </w:rPr>
              <w:t>于</w:t>
            </w:r>
            <w:r w:rsidRPr="00D133C3">
              <w:rPr>
                <w:rFonts w:ascii="Times New Roman" w:eastAsia="仿宋_GB2312" w:hAnsi="Times New Roman" w:cs="Times New Roman" w:hint="eastAsia"/>
                <w:sz w:val="21"/>
                <w:szCs w:val="21"/>
              </w:rPr>
              <w:t>3.0</w:t>
            </w:r>
            <w:r w:rsidRPr="00D133C3">
              <w:rPr>
                <w:rFonts w:ascii="Times New Roman" w:eastAsia="仿宋_GB2312" w:hAnsi="Times New Roman" w:cs="Times New Roman" w:hint="eastAsia"/>
                <w:sz w:val="21"/>
                <w:szCs w:val="21"/>
              </w:rPr>
              <w:t>的有</w:t>
            </w:r>
            <w:r w:rsidR="00C87FD8">
              <w:rPr>
                <w:rFonts w:ascii="Times New Roman" w:eastAsia="仿宋_GB2312" w:hAnsi="Times New Roman" w:cs="Times New Roman" w:hint="eastAsia"/>
                <w:sz w:val="21"/>
                <w:szCs w:val="21"/>
              </w:rPr>
              <w:t>9</w:t>
            </w:r>
            <w:r w:rsidRPr="00D133C3">
              <w:rPr>
                <w:rFonts w:ascii="Times New Roman" w:eastAsia="仿宋_GB2312" w:hAnsi="Times New Roman" w:cs="Times New Roman" w:hint="eastAsia"/>
                <w:sz w:val="21"/>
                <w:szCs w:val="21"/>
              </w:rPr>
              <w:t xml:space="preserve"> </w:t>
            </w:r>
            <w:r w:rsidRPr="00D133C3">
              <w:rPr>
                <w:rFonts w:ascii="Times New Roman" w:eastAsia="仿宋_GB2312" w:hAnsi="Times New Roman" w:cs="Times New Roman" w:hint="eastAsia"/>
                <w:sz w:val="21"/>
                <w:szCs w:val="21"/>
              </w:rPr>
              <w:t>篇，</w:t>
            </w:r>
            <w:proofErr w:type="gramStart"/>
            <w:r w:rsidRPr="00D133C3">
              <w:rPr>
                <w:rFonts w:ascii="Times New Roman" w:eastAsia="仿宋_GB2312" w:hAnsi="Times New Roman" w:cs="Times New Roman" w:hint="eastAsia"/>
                <w:sz w:val="21"/>
                <w:szCs w:val="21"/>
              </w:rPr>
              <w:t>总影响</w:t>
            </w:r>
            <w:proofErr w:type="gramEnd"/>
            <w:r w:rsidRPr="00D133C3">
              <w:rPr>
                <w:rFonts w:ascii="Times New Roman" w:eastAsia="仿宋_GB2312" w:hAnsi="Times New Roman" w:cs="Times New Roman" w:hint="eastAsia"/>
                <w:sz w:val="21"/>
                <w:szCs w:val="21"/>
              </w:rPr>
              <w:t>因子为</w:t>
            </w:r>
            <w:r w:rsidRPr="00D133C3">
              <w:rPr>
                <w:rFonts w:ascii="Times New Roman" w:eastAsia="仿宋_GB2312" w:hAnsi="Times New Roman" w:cs="Times New Roman" w:hint="eastAsia"/>
                <w:sz w:val="21"/>
                <w:szCs w:val="21"/>
              </w:rPr>
              <w:t xml:space="preserve"> </w:t>
            </w:r>
            <w:r w:rsidR="00C87FD8">
              <w:rPr>
                <w:rFonts w:ascii="Times New Roman" w:eastAsia="仿宋_GB2312" w:hAnsi="Times New Roman" w:cs="Times New Roman" w:hint="eastAsia"/>
                <w:sz w:val="21"/>
                <w:szCs w:val="21"/>
              </w:rPr>
              <w:t>41.658</w:t>
            </w:r>
            <w:r>
              <w:rPr>
                <w:rFonts w:ascii="Times New Roman" w:eastAsia="仿宋_GB2312" w:hAnsi="Times New Roman" w:cs="Times New Roman" w:hint="eastAsia"/>
                <w:sz w:val="21"/>
                <w:szCs w:val="21"/>
              </w:rPr>
              <w:t>。</w:t>
            </w:r>
          </w:p>
          <w:p w:rsidR="00E33017" w:rsidRDefault="00D133C3" w:rsidP="00C87FD8">
            <w:pPr>
              <w:ind w:firstLineChars="200" w:firstLine="420"/>
              <w:jc w:val="both"/>
              <w:rPr>
                <w:rFonts w:ascii="Times New Roman" w:eastAsia="仿宋_GB2312" w:hAnsi="Times New Roman" w:cs="Times New Roman"/>
                <w:sz w:val="21"/>
                <w:szCs w:val="21"/>
              </w:rPr>
            </w:pPr>
            <w:r w:rsidRPr="00D133C3">
              <w:rPr>
                <w:rFonts w:ascii="Times New Roman" w:eastAsia="仿宋_GB2312" w:hAnsi="Times New Roman" w:cs="Times New Roman" w:hint="eastAsia"/>
                <w:sz w:val="21"/>
                <w:szCs w:val="21"/>
              </w:rPr>
              <w:t>获得新兽药注册证书</w:t>
            </w:r>
            <w:r w:rsidRPr="00D133C3">
              <w:rPr>
                <w:rFonts w:ascii="Times New Roman" w:eastAsia="仿宋_GB2312" w:hAnsi="Times New Roman" w:cs="Times New Roman" w:hint="eastAsia"/>
                <w:sz w:val="21"/>
                <w:szCs w:val="21"/>
              </w:rPr>
              <w:t>2</w:t>
            </w:r>
            <w:r w:rsidRPr="00D133C3">
              <w:rPr>
                <w:rFonts w:ascii="Times New Roman" w:eastAsia="仿宋_GB2312" w:hAnsi="Times New Roman" w:cs="Times New Roman" w:hint="eastAsia"/>
                <w:sz w:val="21"/>
                <w:szCs w:val="21"/>
              </w:rPr>
              <w:t>项</w:t>
            </w:r>
            <w:r w:rsidR="00C87FD8">
              <w:rPr>
                <w:rFonts w:ascii="Times New Roman" w:eastAsia="仿宋_GB2312" w:hAnsi="Times New Roman" w:cs="Times New Roman" w:hint="eastAsia"/>
                <w:sz w:val="21"/>
                <w:szCs w:val="21"/>
              </w:rPr>
              <w:t>，</w:t>
            </w:r>
            <w:r w:rsidRPr="00D133C3">
              <w:rPr>
                <w:rFonts w:ascii="Times New Roman" w:eastAsia="仿宋_GB2312" w:hAnsi="Times New Roman" w:cs="Times New Roman" w:hint="eastAsia"/>
                <w:sz w:val="21"/>
                <w:szCs w:val="21"/>
              </w:rPr>
              <w:t>获得国家发明专利</w:t>
            </w:r>
            <w:r w:rsidRPr="00D133C3">
              <w:rPr>
                <w:rFonts w:ascii="Times New Roman" w:eastAsia="仿宋_GB2312" w:hAnsi="Times New Roman" w:cs="Times New Roman" w:hint="eastAsia"/>
                <w:sz w:val="21"/>
                <w:szCs w:val="21"/>
              </w:rPr>
              <w:t>2</w:t>
            </w:r>
            <w:r w:rsidRPr="00D133C3">
              <w:rPr>
                <w:rFonts w:ascii="Times New Roman" w:eastAsia="仿宋_GB2312" w:hAnsi="Times New Roman" w:cs="Times New Roman" w:hint="eastAsia"/>
                <w:sz w:val="21"/>
                <w:szCs w:val="21"/>
              </w:rPr>
              <w:t>项，申报国家发明专利</w:t>
            </w:r>
            <w:r w:rsidRPr="00D133C3">
              <w:rPr>
                <w:rFonts w:ascii="Times New Roman" w:eastAsia="仿宋_GB2312" w:hAnsi="Times New Roman" w:cs="Times New Roman" w:hint="eastAsia"/>
                <w:sz w:val="21"/>
                <w:szCs w:val="21"/>
              </w:rPr>
              <w:t>3</w:t>
            </w:r>
            <w:r w:rsidRPr="00D133C3">
              <w:rPr>
                <w:rFonts w:ascii="Times New Roman" w:eastAsia="仿宋_GB2312" w:hAnsi="Times New Roman" w:cs="Times New Roman" w:hint="eastAsia"/>
                <w:sz w:val="21"/>
                <w:szCs w:val="21"/>
              </w:rPr>
              <w:t>项。</w:t>
            </w:r>
          </w:p>
          <w:p w:rsidR="00D133C3" w:rsidRPr="008A65A2" w:rsidRDefault="00D133C3" w:rsidP="0098306B">
            <w:pPr>
              <w:ind w:firstLineChars="200" w:firstLine="420"/>
              <w:jc w:val="both"/>
              <w:rPr>
                <w:rFonts w:ascii="Times New Roman" w:eastAsia="仿宋" w:hAnsi="Times New Roman" w:cs="Times New Roman"/>
                <w:sz w:val="24"/>
                <w:szCs w:val="24"/>
              </w:rPr>
            </w:pPr>
            <w:r>
              <w:rPr>
                <w:rFonts w:ascii="Times New Roman" w:eastAsia="仿宋_GB2312" w:hAnsi="Times New Roman" w:cs="Times New Roman" w:hint="eastAsia"/>
                <w:sz w:val="21"/>
                <w:szCs w:val="21"/>
              </w:rPr>
              <w:t>新获得国家自然科学基金</w:t>
            </w:r>
            <w:r>
              <w:rPr>
                <w:rFonts w:ascii="Times New Roman" w:eastAsia="仿宋_GB2312" w:hAnsi="Times New Roman" w:cs="Times New Roman" w:hint="eastAsia"/>
                <w:sz w:val="21"/>
                <w:szCs w:val="21"/>
              </w:rPr>
              <w:t>2</w:t>
            </w:r>
            <w:r>
              <w:rPr>
                <w:rFonts w:ascii="Times New Roman" w:eastAsia="仿宋_GB2312" w:hAnsi="Times New Roman" w:cs="Times New Roman" w:hint="eastAsia"/>
                <w:sz w:val="21"/>
                <w:szCs w:val="21"/>
              </w:rPr>
              <w:t>项、国家支撑计划</w:t>
            </w:r>
            <w:r>
              <w:rPr>
                <w:rFonts w:ascii="Times New Roman" w:eastAsia="仿宋_GB2312" w:hAnsi="Times New Roman" w:cs="Times New Roman" w:hint="eastAsia"/>
                <w:sz w:val="21"/>
                <w:szCs w:val="21"/>
              </w:rPr>
              <w:t>1</w:t>
            </w:r>
            <w:r>
              <w:rPr>
                <w:rFonts w:ascii="Times New Roman" w:eastAsia="仿宋_GB2312" w:hAnsi="Times New Roman" w:cs="Times New Roman" w:hint="eastAsia"/>
                <w:sz w:val="21"/>
                <w:szCs w:val="21"/>
              </w:rPr>
              <w:t>项，重点科学研发计划子课题</w:t>
            </w:r>
            <w:r>
              <w:rPr>
                <w:rFonts w:ascii="Times New Roman" w:eastAsia="仿宋_GB2312" w:hAnsi="Times New Roman" w:cs="Times New Roman" w:hint="eastAsia"/>
                <w:sz w:val="21"/>
                <w:szCs w:val="21"/>
              </w:rPr>
              <w:t>1</w:t>
            </w:r>
            <w:r>
              <w:rPr>
                <w:rFonts w:ascii="Times New Roman" w:eastAsia="仿宋_GB2312" w:hAnsi="Times New Roman" w:cs="Times New Roman" w:hint="eastAsia"/>
                <w:sz w:val="21"/>
                <w:szCs w:val="21"/>
              </w:rPr>
              <w:t>项</w:t>
            </w:r>
            <w:r w:rsidR="008C5083">
              <w:rPr>
                <w:rFonts w:ascii="Times New Roman" w:eastAsia="仿宋_GB2312" w:hAnsi="Times New Roman" w:cs="Times New Roman" w:hint="eastAsia"/>
                <w:sz w:val="21"/>
                <w:szCs w:val="21"/>
              </w:rPr>
              <w:t>，教育部博士点基金</w:t>
            </w:r>
            <w:r w:rsidR="008C5083">
              <w:rPr>
                <w:rFonts w:ascii="Times New Roman" w:eastAsia="仿宋_GB2312" w:hAnsi="Times New Roman" w:cs="Times New Roman" w:hint="eastAsia"/>
                <w:sz w:val="21"/>
                <w:szCs w:val="21"/>
              </w:rPr>
              <w:t>1</w:t>
            </w:r>
            <w:r w:rsidR="008C5083">
              <w:rPr>
                <w:rFonts w:ascii="Times New Roman" w:eastAsia="仿宋_GB2312" w:hAnsi="Times New Roman" w:cs="Times New Roman" w:hint="eastAsia"/>
                <w:sz w:val="21"/>
                <w:szCs w:val="21"/>
              </w:rPr>
              <w:t>项</w:t>
            </w:r>
            <w:r w:rsidR="00CA2228">
              <w:rPr>
                <w:rFonts w:ascii="Times New Roman" w:eastAsia="仿宋_GB2312" w:hAnsi="Times New Roman" w:cs="Times New Roman" w:hint="eastAsia"/>
                <w:sz w:val="21"/>
                <w:szCs w:val="21"/>
              </w:rPr>
              <w:t>，横向课题</w:t>
            </w:r>
            <w:r w:rsidR="00CA2228">
              <w:rPr>
                <w:rFonts w:ascii="Times New Roman" w:eastAsia="仿宋_GB2312" w:hAnsi="Times New Roman" w:cs="Times New Roman" w:hint="eastAsia"/>
                <w:sz w:val="21"/>
                <w:szCs w:val="21"/>
              </w:rPr>
              <w:t>2</w:t>
            </w:r>
            <w:r w:rsidR="00CA2228">
              <w:rPr>
                <w:rFonts w:ascii="Times New Roman" w:eastAsia="仿宋_GB2312" w:hAnsi="Times New Roman" w:cs="Times New Roman" w:hint="eastAsia"/>
                <w:sz w:val="21"/>
                <w:szCs w:val="21"/>
              </w:rPr>
              <w:t>项</w:t>
            </w:r>
            <w:r w:rsidR="0044795C">
              <w:rPr>
                <w:rFonts w:ascii="Times New Roman" w:eastAsia="仿宋_GB2312" w:hAnsi="Times New Roman" w:cs="Times New Roman" w:hint="eastAsia"/>
                <w:sz w:val="21"/>
                <w:szCs w:val="21"/>
              </w:rPr>
              <w:t>，校自主</w:t>
            </w:r>
            <w:r w:rsidR="00F96C24">
              <w:rPr>
                <w:rFonts w:ascii="Times New Roman" w:eastAsia="仿宋_GB2312" w:hAnsi="Times New Roman" w:cs="Times New Roman" w:hint="eastAsia"/>
                <w:sz w:val="21"/>
                <w:szCs w:val="21"/>
              </w:rPr>
              <w:t>创</w:t>
            </w:r>
            <w:r w:rsidR="0044795C">
              <w:rPr>
                <w:rFonts w:ascii="Times New Roman" w:eastAsia="仿宋_GB2312" w:hAnsi="Times New Roman" w:cs="Times New Roman" w:hint="eastAsia"/>
                <w:sz w:val="21"/>
                <w:szCs w:val="21"/>
              </w:rPr>
              <w:t>新基金</w:t>
            </w:r>
            <w:r w:rsidR="0044795C">
              <w:rPr>
                <w:rFonts w:ascii="Times New Roman" w:eastAsia="仿宋_GB2312" w:hAnsi="Times New Roman" w:cs="Times New Roman" w:hint="eastAsia"/>
                <w:sz w:val="21"/>
                <w:szCs w:val="21"/>
              </w:rPr>
              <w:t>1</w:t>
            </w:r>
            <w:r w:rsidR="0044795C">
              <w:rPr>
                <w:rFonts w:ascii="Times New Roman" w:eastAsia="仿宋_GB2312" w:hAnsi="Times New Roman" w:cs="Times New Roman" w:hint="eastAsia"/>
                <w:sz w:val="21"/>
                <w:szCs w:val="21"/>
              </w:rPr>
              <w:t>项</w:t>
            </w:r>
            <w:r>
              <w:rPr>
                <w:rFonts w:ascii="Times New Roman" w:eastAsia="仿宋_GB2312" w:hAnsi="Times New Roman" w:cs="Times New Roman" w:hint="eastAsia"/>
                <w:sz w:val="21"/>
                <w:szCs w:val="21"/>
              </w:rPr>
              <w:t>。到帐经费共</w:t>
            </w:r>
            <w:r w:rsidR="00056B44">
              <w:rPr>
                <w:rFonts w:ascii="Times New Roman" w:eastAsia="仿宋_GB2312" w:hAnsi="Times New Roman" w:cs="Times New Roman" w:hint="eastAsia"/>
                <w:sz w:val="21"/>
                <w:szCs w:val="21"/>
              </w:rPr>
              <w:t>1521</w:t>
            </w:r>
            <w:r w:rsidR="00CA2228">
              <w:rPr>
                <w:rFonts w:ascii="Times New Roman" w:eastAsia="仿宋_GB2312" w:hAnsi="Times New Roman" w:cs="Times New Roman" w:hint="eastAsia"/>
                <w:sz w:val="21"/>
                <w:szCs w:val="21"/>
              </w:rPr>
              <w:t>.07</w:t>
            </w:r>
            <w:r>
              <w:rPr>
                <w:rFonts w:ascii="Times New Roman" w:eastAsia="仿宋_GB2312" w:hAnsi="Times New Roman" w:cs="Times New Roman" w:hint="eastAsia"/>
                <w:sz w:val="21"/>
                <w:szCs w:val="21"/>
              </w:rPr>
              <w:t>万元</w:t>
            </w:r>
            <w:r w:rsidR="00CA2228">
              <w:rPr>
                <w:rFonts w:ascii="Times New Roman" w:eastAsia="仿宋_GB2312" w:hAnsi="Times New Roman" w:cs="Times New Roman" w:hint="eastAsia"/>
                <w:sz w:val="21"/>
                <w:szCs w:val="21"/>
              </w:rPr>
              <w:t>（其中横向课题</w:t>
            </w:r>
            <w:r w:rsidR="00CA2228">
              <w:rPr>
                <w:rFonts w:ascii="Times New Roman" w:eastAsia="仿宋_GB2312" w:hAnsi="Times New Roman" w:cs="Times New Roman" w:hint="eastAsia"/>
                <w:sz w:val="21"/>
                <w:szCs w:val="21"/>
              </w:rPr>
              <w:t>1200</w:t>
            </w:r>
            <w:r w:rsidR="00CA2228">
              <w:rPr>
                <w:rFonts w:ascii="Times New Roman" w:eastAsia="仿宋_GB2312" w:hAnsi="Times New Roman" w:cs="Times New Roman" w:hint="eastAsia"/>
                <w:sz w:val="21"/>
                <w:szCs w:val="21"/>
              </w:rPr>
              <w:t>万元）</w:t>
            </w:r>
            <w:r>
              <w:rPr>
                <w:rFonts w:ascii="Times New Roman" w:eastAsia="仿宋_GB2312" w:hAnsi="Times New Roman" w:cs="Times New Roman" w:hint="eastAsia"/>
                <w:sz w:val="21"/>
                <w:szCs w:val="21"/>
              </w:rPr>
              <w:t>，平均每年</w:t>
            </w:r>
            <w:r w:rsidR="00A751D3">
              <w:rPr>
                <w:rFonts w:ascii="Times New Roman" w:eastAsia="仿宋_GB2312" w:hAnsi="Times New Roman" w:cs="Times New Roman" w:hint="eastAsia"/>
                <w:sz w:val="21"/>
                <w:szCs w:val="21"/>
              </w:rPr>
              <w:t>50</w:t>
            </w:r>
            <w:r w:rsidR="00056B44">
              <w:rPr>
                <w:rFonts w:ascii="Times New Roman" w:eastAsia="仿宋_GB2312" w:hAnsi="Times New Roman" w:cs="Times New Roman" w:hint="eastAsia"/>
                <w:sz w:val="21"/>
                <w:szCs w:val="21"/>
              </w:rPr>
              <w:t>7</w:t>
            </w:r>
            <w:r w:rsidR="00A751D3">
              <w:rPr>
                <w:rFonts w:ascii="Times New Roman" w:eastAsia="仿宋_GB2312" w:hAnsi="Times New Roman" w:cs="Times New Roman" w:hint="eastAsia"/>
                <w:sz w:val="21"/>
                <w:szCs w:val="21"/>
              </w:rPr>
              <w:t>.</w:t>
            </w:r>
            <w:r w:rsidR="00056B44">
              <w:rPr>
                <w:rFonts w:ascii="Times New Roman" w:eastAsia="仿宋_GB2312" w:hAnsi="Times New Roman" w:cs="Times New Roman" w:hint="eastAsia"/>
                <w:sz w:val="21"/>
                <w:szCs w:val="21"/>
              </w:rPr>
              <w:t>02</w:t>
            </w:r>
            <w:r>
              <w:rPr>
                <w:rFonts w:ascii="Times New Roman" w:eastAsia="仿宋_GB2312" w:hAnsi="Times New Roman" w:cs="Times New Roman" w:hint="eastAsia"/>
                <w:sz w:val="21"/>
                <w:szCs w:val="21"/>
              </w:rPr>
              <w:t>万元。</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E709CA" w:rsidRDefault="00DC6865" w:rsidP="00E709CA">
            <w:pPr>
              <w:ind w:firstLineChars="200" w:firstLine="420"/>
              <w:jc w:val="both"/>
              <w:rPr>
                <w:rFonts w:ascii="Times New Roman" w:eastAsia="仿宋_GB2312" w:hAnsi="Times New Roman" w:cs="Times New Roman"/>
                <w:sz w:val="21"/>
                <w:szCs w:val="21"/>
              </w:rPr>
            </w:pPr>
            <w:r w:rsidRPr="00E709CA">
              <w:rPr>
                <w:rFonts w:ascii="Times New Roman" w:eastAsia="仿宋_GB2312" w:hAnsi="Times New Roman" w:cs="Times New Roman" w:hint="eastAsia"/>
                <w:sz w:val="21"/>
                <w:szCs w:val="21"/>
              </w:rPr>
              <w:t>无</w:t>
            </w:r>
          </w:p>
        </w:tc>
      </w:tr>
      <w:tr w:rsidR="00E33017" w:rsidRPr="008A65A2" w:rsidTr="005C2D70">
        <w:trPr>
          <w:trHeight w:hRule="exact" w:val="31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2F1B28"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hint="eastAsia"/>
                <w:sz w:val="21"/>
                <w:szCs w:val="21"/>
              </w:rPr>
              <w:t>积极参与预防兽医学二级学科和兽医学一级学科的学科规划、学科项目、学位点建设和评估工作，为统筹人才队伍建设规划、落实人才培养和引进工作、建设高水平学科团队和科研基地（平台）</w:t>
            </w:r>
            <w:proofErr w:type="gramStart"/>
            <w:r w:rsidRPr="002F1B28">
              <w:rPr>
                <w:rFonts w:ascii="Times New Roman" w:eastAsia="仿宋_GB2312" w:hAnsi="Times New Roman" w:hint="eastAsia"/>
                <w:sz w:val="21"/>
                <w:szCs w:val="21"/>
              </w:rPr>
              <w:t>作出</w:t>
            </w:r>
            <w:proofErr w:type="gramEnd"/>
            <w:r w:rsidRPr="002F1B28">
              <w:rPr>
                <w:rFonts w:ascii="Times New Roman" w:eastAsia="仿宋_GB2312" w:hAnsi="Times New Roman" w:hint="eastAsia"/>
                <w:sz w:val="21"/>
                <w:szCs w:val="21"/>
              </w:rPr>
              <w:t>努力。聘期内，参与“动物重要病原分子生物学与致病机理”国家自然科学基金创新团队，协助“动物病毒与宿主免疫系统的相互作用”校级创新团队的建设并争取获批湖北省创新团队。指导青年教师罗锐、</w:t>
            </w:r>
            <w:proofErr w:type="gramStart"/>
            <w:r w:rsidRPr="002F1B28">
              <w:rPr>
                <w:rFonts w:ascii="Times New Roman" w:eastAsia="仿宋_GB2312" w:hAnsi="Times New Roman" w:hint="eastAsia"/>
                <w:sz w:val="21"/>
                <w:szCs w:val="21"/>
              </w:rPr>
              <w:t>王荡提高</w:t>
            </w:r>
            <w:proofErr w:type="gramEnd"/>
            <w:r w:rsidRPr="002F1B28">
              <w:rPr>
                <w:rFonts w:ascii="Times New Roman" w:eastAsia="仿宋_GB2312" w:hAnsi="Times New Roman" w:hint="eastAsia"/>
                <w:sz w:val="21"/>
                <w:szCs w:val="21"/>
              </w:rPr>
              <w:t>教学、科研能力，培养本学科学术骨干；积极支持学科或团队成员开展高水平的国际交流与合作。</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Default="00B27BA8" w:rsidP="00B324A7">
            <w:pPr>
              <w:ind w:firstLineChars="200" w:firstLine="420"/>
              <w:jc w:val="both"/>
              <w:rPr>
                <w:rFonts w:ascii="Times New Roman" w:eastAsia="仿宋_GB2312" w:hAnsi="Times New Roman" w:hint="eastAsia"/>
                <w:sz w:val="21"/>
                <w:szCs w:val="21"/>
              </w:rPr>
            </w:pPr>
            <w:r w:rsidRPr="002F1B28">
              <w:rPr>
                <w:rFonts w:ascii="Times New Roman" w:eastAsia="仿宋_GB2312" w:hAnsi="Times New Roman" w:hint="eastAsia"/>
                <w:sz w:val="21"/>
                <w:szCs w:val="21"/>
              </w:rPr>
              <w:t>积极参与预防兽医学二级学科和兽医学一级学科的学科规划、学科项目、学位点建设和评估工作</w:t>
            </w:r>
            <w:r w:rsidR="008472D5">
              <w:rPr>
                <w:rFonts w:ascii="Times New Roman" w:eastAsia="仿宋_GB2312" w:hAnsi="Times New Roman" w:hint="eastAsia"/>
                <w:sz w:val="21"/>
                <w:szCs w:val="21"/>
              </w:rPr>
              <w:t>。</w:t>
            </w:r>
          </w:p>
          <w:p w:rsidR="00B27BA8" w:rsidRDefault="00B27BA8" w:rsidP="00B324A7">
            <w:pPr>
              <w:ind w:firstLineChars="200" w:firstLine="420"/>
              <w:jc w:val="both"/>
              <w:rPr>
                <w:rFonts w:ascii="Times New Roman" w:eastAsia="仿宋_GB2312" w:hAnsi="Times New Roman" w:hint="eastAsia"/>
                <w:sz w:val="21"/>
                <w:szCs w:val="21"/>
              </w:rPr>
            </w:pPr>
            <w:r>
              <w:rPr>
                <w:rFonts w:ascii="Times New Roman" w:eastAsia="仿宋_GB2312" w:hAnsi="Times New Roman" w:hint="eastAsia"/>
                <w:sz w:val="21"/>
                <w:szCs w:val="21"/>
              </w:rPr>
              <w:t>参与的“</w:t>
            </w:r>
            <w:r w:rsidRPr="002F1B28">
              <w:rPr>
                <w:rFonts w:ascii="Times New Roman" w:eastAsia="仿宋_GB2312" w:hAnsi="Times New Roman" w:hint="eastAsia"/>
                <w:sz w:val="21"/>
                <w:szCs w:val="21"/>
              </w:rPr>
              <w:t>动物病毒与宿主免疫系统的相互作用”校级创新</w:t>
            </w:r>
            <w:proofErr w:type="gramStart"/>
            <w:r w:rsidRPr="002F1B28">
              <w:rPr>
                <w:rFonts w:ascii="Times New Roman" w:eastAsia="仿宋_GB2312" w:hAnsi="Times New Roman" w:hint="eastAsia"/>
                <w:sz w:val="21"/>
                <w:szCs w:val="21"/>
              </w:rPr>
              <w:t>团队获</w:t>
            </w:r>
            <w:proofErr w:type="gramEnd"/>
            <w:r w:rsidRPr="002F1B28">
              <w:rPr>
                <w:rFonts w:ascii="Times New Roman" w:eastAsia="仿宋_GB2312" w:hAnsi="Times New Roman" w:hint="eastAsia"/>
                <w:sz w:val="21"/>
                <w:szCs w:val="21"/>
              </w:rPr>
              <w:t>批湖北省创新团队。</w:t>
            </w:r>
          </w:p>
          <w:p w:rsidR="00B27BA8" w:rsidRPr="00B324A7" w:rsidRDefault="00B27BA8" w:rsidP="00B324A7">
            <w:pPr>
              <w:ind w:firstLineChars="200" w:firstLine="420"/>
              <w:jc w:val="both"/>
              <w:rPr>
                <w:rFonts w:ascii="Times New Roman" w:eastAsia="仿宋_GB2312" w:hAnsi="Times New Roman"/>
                <w:sz w:val="21"/>
                <w:szCs w:val="21"/>
              </w:rPr>
            </w:pPr>
            <w:r w:rsidRPr="00B324A7">
              <w:rPr>
                <w:rFonts w:ascii="Times New Roman" w:eastAsia="仿宋_GB2312" w:hAnsi="Times New Roman" w:hint="eastAsia"/>
                <w:sz w:val="21"/>
                <w:szCs w:val="21"/>
              </w:rPr>
              <w:t>指导的青年</w:t>
            </w:r>
            <w:proofErr w:type="gramStart"/>
            <w:r w:rsidR="003872FC" w:rsidRPr="00B324A7">
              <w:rPr>
                <w:rFonts w:ascii="Times New Roman" w:eastAsia="仿宋_GB2312" w:hAnsi="Times New Roman" w:hint="eastAsia"/>
                <w:sz w:val="21"/>
                <w:szCs w:val="21"/>
              </w:rPr>
              <w:t>教师</w:t>
            </w:r>
            <w:r w:rsidRPr="00B324A7">
              <w:rPr>
                <w:rFonts w:ascii="Times New Roman" w:eastAsia="仿宋_GB2312" w:hAnsi="Times New Roman" w:hint="eastAsia"/>
                <w:sz w:val="21"/>
                <w:szCs w:val="21"/>
              </w:rPr>
              <w:t>王荡于</w:t>
            </w:r>
            <w:proofErr w:type="gramEnd"/>
            <w:r w:rsidRPr="00B324A7">
              <w:rPr>
                <w:rFonts w:ascii="Times New Roman" w:eastAsia="仿宋_GB2312" w:hAnsi="Times New Roman" w:hint="eastAsia"/>
                <w:sz w:val="21"/>
                <w:szCs w:val="21"/>
              </w:rPr>
              <w:t>2015</w:t>
            </w:r>
            <w:r w:rsidRPr="00B324A7">
              <w:rPr>
                <w:rFonts w:ascii="Times New Roman" w:eastAsia="仿宋_GB2312" w:hAnsi="Times New Roman" w:hint="eastAsia"/>
                <w:sz w:val="21"/>
                <w:szCs w:val="21"/>
              </w:rPr>
              <w:t>年晋升为副教授，</w:t>
            </w:r>
            <w:r w:rsidRPr="00B324A7">
              <w:rPr>
                <w:rFonts w:ascii="Times New Roman" w:eastAsia="仿宋_GB2312" w:hAnsi="Times New Roman" w:hint="eastAsia"/>
                <w:sz w:val="21"/>
                <w:szCs w:val="21"/>
              </w:rPr>
              <w:t>2016</w:t>
            </w:r>
            <w:r w:rsidRPr="00B324A7">
              <w:rPr>
                <w:rFonts w:ascii="Times New Roman" w:eastAsia="仿宋_GB2312" w:hAnsi="Times New Roman" w:hint="eastAsia"/>
                <w:sz w:val="21"/>
                <w:szCs w:val="21"/>
              </w:rPr>
              <w:t>年获校级教学质量三等奖，获国家自然科学基金青年基金和面</w:t>
            </w:r>
            <w:r w:rsidR="00786E4C" w:rsidRPr="00B324A7">
              <w:rPr>
                <w:rFonts w:ascii="Times New Roman" w:eastAsia="仿宋_GB2312" w:hAnsi="Times New Roman" w:hint="eastAsia"/>
                <w:sz w:val="21"/>
                <w:szCs w:val="21"/>
              </w:rPr>
              <w:t>上项目各</w:t>
            </w:r>
            <w:r w:rsidR="00786E4C" w:rsidRPr="00B324A7">
              <w:rPr>
                <w:rFonts w:ascii="Times New Roman" w:eastAsia="仿宋_GB2312" w:hAnsi="Times New Roman" w:hint="eastAsia"/>
                <w:sz w:val="21"/>
                <w:szCs w:val="21"/>
              </w:rPr>
              <w:t>1</w:t>
            </w:r>
            <w:r w:rsidR="00786E4C" w:rsidRPr="00B324A7">
              <w:rPr>
                <w:rFonts w:ascii="Times New Roman" w:eastAsia="仿宋_GB2312" w:hAnsi="Times New Roman" w:hint="eastAsia"/>
                <w:sz w:val="21"/>
                <w:szCs w:val="21"/>
              </w:rPr>
              <w:t>项</w:t>
            </w:r>
            <w:r w:rsidRPr="00B324A7">
              <w:rPr>
                <w:rFonts w:ascii="Times New Roman" w:eastAsia="仿宋_GB2312" w:hAnsi="Times New Roman" w:hint="eastAsia"/>
                <w:sz w:val="21"/>
                <w:szCs w:val="21"/>
              </w:rPr>
              <w:t>、</w:t>
            </w:r>
            <w:r w:rsidRPr="00B324A7">
              <w:rPr>
                <w:rFonts w:ascii="Times New Roman" w:eastAsia="仿宋_GB2312" w:hAnsi="Times New Roman" w:hint="eastAsia"/>
                <w:sz w:val="21"/>
                <w:szCs w:val="21"/>
              </w:rPr>
              <w:t>973</w:t>
            </w:r>
            <w:r w:rsidRPr="00B324A7">
              <w:rPr>
                <w:rFonts w:ascii="Times New Roman" w:eastAsia="仿宋_GB2312" w:hAnsi="Times New Roman" w:hint="eastAsia"/>
                <w:sz w:val="21"/>
                <w:szCs w:val="21"/>
              </w:rPr>
              <w:t>子课题</w:t>
            </w:r>
            <w:r w:rsidRPr="00B324A7">
              <w:rPr>
                <w:rFonts w:ascii="Times New Roman" w:eastAsia="仿宋_GB2312" w:hAnsi="Times New Roman" w:hint="eastAsia"/>
                <w:sz w:val="21"/>
                <w:szCs w:val="21"/>
              </w:rPr>
              <w:t>1</w:t>
            </w:r>
            <w:r w:rsidRPr="00B324A7">
              <w:rPr>
                <w:rFonts w:ascii="Times New Roman" w:eastAsia="仿宋_GB2312" w:hAnsi="Times New Roman" w:hint="eastAsia"/>
                <w:sz w:val="21"/>
                <w:szCs w:val="21"/>
              </w:rPr>
              <w:t>项、校自主创新基金</w:t>
            </w:r>
            <w:r w:rsidRPr="00B324A7">
              <w:rPr>
                <w:rFonts w:ascii="Times New Roman" w:eastAsia="仿宋_GB2312" w:hAnsi="Times New Roman" w:hint="eastAsia"/>
                <w:sz w:val="21"/>
                <w:szCs w:val="21"/>
              </w:rPr>
              <w:t>1</w:t>
            </w:r>
            <w:r w:rsidRPr="00B324A7">
              <w:rPr>
                <w:rFonts w:ascii="Times New Roman" w:eastAsia="仿宋_GB2312" w:hAnsi="Times New Roman" w:hint="eastAsia"/>
                <w:sz w:val="21"/>
                <w:szCs w:val="21"/>
              </w:rPr>
              <w:t>项。</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E709CA" w:rsidRDefault="00DC6865" w:rsidP="00E709CA">
            <w:pPr>
              <w:ind w:firstLineChars="200" w:firstLine="420"/>
              <w:jc w:val="both"/>
              <w:rPr>
                <w:rFonts w:ascii="Times New Roman" w:eastAsia="仿宋_GB2312" w:hAnsi="Times New Roman"/>
                <w:sz w:val="21"/>
                <w:szCs w:val="21"/>
              </w:rPr>
            </w:pPr>
            <w:r w:rsidRPr="00E709CA">
              <w:rPr>
                <w:rFonts w:ascii="Times New Roman" w:eastAsia="仿宋_GB2312" w:hAnsi="Times New Roman" w:hint="eastAsia"/>
                <w:sz w:val="21"/>
                <w:szCs w:val="21"/>
              </w:rPr>
              <w:t>无</w:t>
            </w:r>
          </w:p>
        </w:tc>
      </w:tr>
      <w:tr w:rsidR="00E33017" w:rsidRPr="008A65A2" w:rsidTr="005C2D70">
        <w:trPr>
          <w:trHeight w:hRule="exact" w:val="126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8A65A2" w:rsidRDefault="002F1B28" w:rsidP="001E71DC">
            <w:pPr>
              <w:jc w:val="both"/>
              <w:rPr>
                <w:rFonts w:ascii="Times New Roman" w:eastAsia="仿宋" w:hAnsi="Times New Roman" w:cs="Times New Roman"/>
                <w:sz w:val="24"/>
                <w:szCs w:val="24"/>
              </w:rPr>
            </w:pPr>
            <w:r w:rsidRPr="002F1B28">
              <w:rPr>
                <w:rFonts w:ascii="Times New Roman" w:eastAsia="仿宋_GB2312" w:hAnsi="Times New Roman" w:cs="Times New Roman" w:hint="eastAsia"/>
                <w:sz w:val="21"/>
                <w:szCs w:val="21"/>
              </w:rPr>
              <w:t>积极参与学科、学院和学校组织的社会服务项目、以及学院组织的其他公共事务，关心集体，服务社会。</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DC6865" w:rsidP="00DC6865">
            <w:pPr>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Pr="00DC6865">
              <w:rPr>
                <w:rFonts w:ascii="Times New Roman" w:eastAsia="仿宋_GB2312" w:hAnsi="Times New Roman" w:hint="eastAsia"/>
                <w:sz w:val="21"/>
                <w:szCs w:val="21"/>
              </w:rPr>
              <w:t>按约定的岗位职责进行社会服务与公共服务。</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E709CA" w:rsidRDefault="00DC6865" w:rsidP="00E709CA">
            <w:pPr>
              <w:ind w:firstLineChars="200" w:firstLine="420"/>
              <w:jc w:val="both"/>
              <w:rPr>
                <w:rFonts w:ascii="Times New Roman" w:eastAsia="仿宋_GB2312" w:hAnsi="Times New Roman"/>
                <w:sz w:val="21"/>
                <w:szCs w:val="21"/>
              </w:rPr>
            </w:pPr>
            <w:r w:rsidRPr="00E709CA">
              <w:rPr>
                <w:rFonts w:ascii="Times New Roman" w:eastAsia="仿宋_GB2312" w:hAnsi="Times New Roman" w:hint="eastAsia"/>
                <w:sz w:val="21"/>
                <w:szCs w:val="21"/>
              </w:rPr>
              <w:t>无</w:t>
            </w:r>
          </w:p>
        </w:tc>
      </w:tr>
      <w:tr w:rsidR="00E33017" w:rsidRPr="008A65A2" w:rsidTr="00AE5CE1">
        <w:trPr>
          <w:trHeight w:hRule="exact" w:val="154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5777" w:type="dxa"/>
            <w:gridSpan w:val="5"/>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3266"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D06AFF">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lastRenderedPageBreak/>
              <w:t>评估意见</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D06AFF">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5777" w:type="dxa"/>
            <w:gridSpan w:val="5"/>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D06AFF">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5777" w:type="dxa"/>
            <w:gridSpan w:val="5"/>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266"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sectPr w:rsidR="001D558D" w:rsidRPr="008A65A2" w:rsidSect="005C2D70">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D4" w:rsidRDefault="00BF78D4" w:rsidP="00D80CB3">
      <w:pPr>
        <w:spacing w:after="0"/>
      </w:pPr>
      <w:r>
        <w:separator/>
      </w:r>
    </w:p>
  </w:endnote>
  <w:endnote w:type="continuationSeparator" w:id="0">
    <w:p w:rsidR="00BF78D4" w:rsidRDefault="00BF78D4"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D4" w:rsidRDefault="00BF78D4" w:rsidP="00D80CB3">
      <w:pPr>
        <w:spacing w:after="0"/>
      </w:pPr>
      <w:r>
        <w:separator/>
      </w:r>
    </w:p>
  </w:footnote>
  <w:footnote w:type="continuationSeparator" w:id="0">
    <w:p w:rsidR="00BF78D4" w:rsidRDefault="00BF78D4"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56B44"/>
    <w:rsid w:val="0009280E"/>
    <w:rsid w:val="000C06E2"/>
    <w:rsid w:val="000D1792"/>
    <w:rsid w:val="000F4818"/>
    <w:rsid w:val="00106CDD"/>
    <w:rsid w:val="001153CF"/>
    <w:rsid w:val="00122257"/>
    <w:rsid w:val="00124621"/>
    <w:rsid w:val="00180685"/>
    <w:rsid w:val="0018414E"/>
    <w:rsid w:val="0018420D"/>
    <w:rsid w:val="00191521"/>
    <w:rsid w:val="00195F28"/>
    <w:rsid w:val="001C67AE"/>
    <w:rsid w:val="001D558D"/>
    <w:rsid w:val="001E71DC"/>
    <w:rsid w:val="002025D2"/>
    <w:rsid w:val="00213A6E"/>
    <w:rsid w:val="00214D70"/>
    <w:rsid w:val="002404DB"/>
    <w:rsid w:val="002614B2"/>
    <w:rsid w:val="00287049"/>
    <w:rsid w:val="0029409F"/>
    <w:rsid w:val="002B20DB"/>
    <w:rsid w:val="002B3F06"/>
    <w:rsid w:val="002B70B9"/>
    <w:rsid w:val="002B7544"/>
    <w:rsid w:val="002C65B3"/>
    <w:rsid w:val="002F1B28"/>
    <w:rsid w:val="0030535B"/>
    <w:rsid w:val="003166B3"/>
    <w:rsid w:val="00320338"/>
    <w:rsid w:val="00323B43"/>
    <w:rsid w:val="00331861"/>
    <w:rsid w:val="00332111"/>
    <w:rsid w:val="0033378E"/>
    <w:rsid w:val="003364FE"/>
    <w:rsid w:val="00352200"/>
    <w:rsid w:val="00356D60"/>
    <w:rsid w:val="00367E50"/>
    <w:rsid w:val="003872FC"/>
    <w:rsid w:val="003D37D8"/>
    <w:rsid w:val="003E2A3C"/>
    <w:rsid w:val="00411227"/>
    <w:rsid w:val="00426133"/>
    <w:rsid w:val="004358AB"/>
    <w:rsid w:val="004400E4"/>
    <w:rsid w:val="0044795C"/>
    <w:rsid w:val="0047622C"/>
    <w:rsid w:val="004D1925"/>
    <w:rsid w:val="004F0DFD"/>
    <w:rsid w:val="005252D7"/>
    <w:rsid w:val="005301EE"/>
    <w:rsid w:val="00553896"/>
    <w:rsid w:val="00554B25"/>
    <w:rsid w:val="005A5472"/>
    <w:rsid w:val="005B0027"/>
    <w:rsid w:val="005B27F5"/>
    <w:rsid w:val="005B466F"/>
    <w:rsid w:val="005C2D70"/>
    <w:rsid w:val="005D4CA0"/>
    <w:rsid w:val="005F5607"/>
    <w:rsid w:val="00600AF5"/>
    <w:rsid w:val="00605A33"/>
    <w:rsid w:val="00610004"/>
    <w:rsid w:val="0063541C"/>
    <w:rsid w:val="00642007"/>
    <w:rsid w:val="006A6A8F"/>
    <w:rsid w:val="006B2106"/>
    <w:rsid w:val="006C4AE5"/>
    <w:rsid w:val="006D322A"/>
    <w:rsid w:val="006F340D"/>
    <w:rsid w:val="00700DAA"/>
    <w:rsid w:val="00722225"/>
    <w:rsid w:val="00724482"/>
    <w:rsid w:val="00724931"/>
    <w:rsid w:val="00730A5E"/>
    <w:rsid w:val="0074493F"/>
    <w:rsid w:val="00750A46"/>
    <w:rsid w:val="00766594"/>
    <w:rsid w:val="00777ABE"/>
    <w:rsid w:val="007800B9"/>
    <w:rsid w:val="00786E4C"/>
    <w:rsid w:val="007A30A2"/>
    <w:rsid w:val="007A45E0"/>
    <w:rsid w:val="007C6E94"/>
    <w:rsid w:val="007D0E41"/>
    <w:rsid w:val="007D2A99"/>
    <w:rsid w:val="007F61F2"/>
    <w:rsid w:val="00810FD8"/>
    <w:rsid w:val="008472D5"/>
    <w:rsid w:val="00851ECA"/>
    <w:rsid w:val="00887CA3"/>
    <w:rsid w:val="008A65A2"/>
    <w:rsid w:val="008A694A"/>
    <w:rsid w:val="008B561E"/>
    <w:rsid w:val="008B70D7"/>
    <w:rsid w:val="008B7726"/>
    <w:rsid w:val="008C5083"/>
    <w:rsid w:val="008C7503"/>
    <w:rsid w:val="008D6781"/>
    <w:rsid w:val="00904059"/>
    <w:rsid w:val="00922B48"/>
    <w:rsid w:val="009263F4"/>
    <w:rsid w:val="009443E0"/>
    <w:rsid w:val="009555B3"/>
    <w:rsid w:val="00973924"/>
    <w:rsid w:val="00974E49"/>
    <w:rsid w:val="0097690B"/>
    <w:rsid w:val="0098306B"/>
    <w:rsid w:val="0099132C"/>
    <w:rsid w:val="009A2806"/>
    <w:rsid w:val="009C3759"/>
    <w:rsid w:val="009C7C1C"/>
    <w:rsid w:val="009E55FA"/>
    <w:rsid w:val="009F2BC3"/>
    <w:rsid w:val="00A12DE4"/>
    <w:rsid w:val="00A751D3"/>
    <w:rsid w:val="00A83680"/>
    <w:rsid w:val="00A86A0E"/>
    <w:rsid w:val="00AD11A7"/>
    <w:rsid w:val="00AE5CE1"/>
    <w:rsid w:val="00AF05C0"/>
    <w:rsid w:val="00B06659"/>
    <w:rsid w:val="00B12593"/>
    <w:rsid w:val="00B14AE2"/>
    <w:rsid w:val="00B25A19"/>
    <w:rsid w:val="00B27BA8"/>
    <w:rsid w:val="00B324A7"/>
    <w:rsid w:val="00B37B77"/>
    <w:rsid w:val="00B66335"/>
    <w:rsid w:val="00B8321A"/>
    <w:rsid w:val="00B87BAE"/>
    <w:rsid w:val="00BF78D4"/>
    <w:rsid w:val="00C610E0"/>
    <w:rsid w:val="00C74A45"/>
    <w:rsid w:val="00C87FD8"/>
    <w:rsid w:val="00C92526"/>
    <w:rsid w:val="00C96EAC"/>
    <w:rsid w:val="00CA2228"/>
    <w:rsid w:val="00CB0304"/>
    <w:rsid w:val="00CB31FF"/>
    <w:rsid w:val="00D06AFF"/>
    <w:rsid w:val="00D133C3"/>
    <w:rsid w:val="00D27322"/>
    <w:rsid w:val="00D31D50"/>
    <w:rsid w:val="00D3745F"/>
    <w:rsid w:val="00D76B9A"/>
    <w:rsid w:val="00D80CB3"/>
    <w:rsid w:val="00D917B8"/>
    <w:rsid w:val="00DA00C9"/>
    <w:rsid w:val="00DA3AD7"/>
    <w:rsid w:val="00DA69F1"/>
    <w:rsid w:val="00DA7E50"/>
    <w:rsid w:val="00DC6865"/>
    <w:rsid w:val="00DE2CC4"/>
    <w:rsid w:val="00DE6EDD"/>
    <w:rsid w:val="00E05518"/>
    <w:rsid w:val="00E2280A"/>
    <w:rsid w:val="00E33017"/>
    <w:rsid w:val="00E36A61"/>
    <w:rsid w:val="00E709CA"/>
    <w:rsid w:val="00E76F86"/>
    <w:rsid w:val="00EC7F16"/>
    <w:rsid w:val="00F2459E"/>
    <w:rsid w:val="00F27B1E"/>
    <w:rsid w:val="00F35923"/>
    <w:rsid w:val="00F53ED9"/>
    <w:rsid w:val="00F71E38"/>
    <w:rsid w:val="00F96C24"/>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255</Words>
  <Characters>1459</Characters>
  <Application>Microsoft Office Word</Application>
  <DocSecurity>0</DocSecurity>
  <Lines>12</Lines>
  <Paragraphs>3</Paragraphs>
  <ScaleCrop>false</ScaleCrop>
  <Company>shendu</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Fang Liurong</cp:lastModifiedBy>
  <cp:revision>39</cp:revision>
  <cp:lastPrinted>2017-04-05T01:58:00Z</cp:lastPrinted>
  <dcterms:created xsi:type="dcterms:W3CDTF">2017-04-18T07:37:00Z</dcterms:created>
  <dcterms:modified xsi:type="dcterms:W3CDTF">2017-04-25T09:34:00Z</dcterms:modified>
</cp:coreProperties>
</file>