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2A7F41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3E0B05">
        <w:rPr>
          <w:rFonts w:ascii="Times New Roman" w:eastAsia="仿宋_GB2312" w:hAnsi="Times New Roman" w:cs="Times New Roman" w:hint="eastAsia"/>
          <w:sz w:val="24"/>
          <w:szCs w:val="24"/>
        </w:rPr>
        <w:t>动物科技学院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45B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李世军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45B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545B75" w:rsidRDefault="00545B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45B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45B7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45B75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动物遗传育种与繁殖</w:t>
            </w:r>
            <w:r w:rsidRPr="00D044EA"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u w:val="single"/>
              </w:rPr>
              <w:t>学教学科研型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>教师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CA" w:rsidRPr="00DF3A3A" w:rsidRDefault="00CD14CA" w:rsidP="00CD14CA">
            <w:pPr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  <w:p w:rsidR="002025D2" w:rsidRPr="00CD14CA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45B7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圆满完成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45B7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545B75" w:rsidRDefault="00CD14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聘期内，担任</w:t>
            </w:r>
            <w:r w:rsidRPr="00DF3A3A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DF3A3A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一届动科动医专业本科班班主任</w:t>
            </w:r>
            <w:r w:rsidRPr="00DF3A3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，所带班级和所指导研究生无重大责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任事故发生，学生健康成长，品行优良。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B488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担任动医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1101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班主任，已经毕业，</w:t>
            </w:r>
            <w:r w:rsidR="00CD14C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研究生顺利毕业并参加工作。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9A60F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9B4881" w:rsidRDefault="00CD14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承担本科生教学和研究生培养工作，面向本科生讲授《家禽生产学》、《特禽生产学》课程，</w:t>
            </w:r>
            <w:r w:rsidRPr="00DF3A3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教学效果良好，学生评教位无位于同职称教师后</w:t>
            </w:r>
            <w:r w:rsidRPr="00DF3A3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10%</w:t>
            </w:r>
            <w:r w:rsidRPr="00DF3A3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记录；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积极参与并承担教学生产实习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,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效果良好。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B488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圆满完成。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A60F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CA" w:rsidRPr="00DF3A3A" w:rsidRDefault="00CD14CA" w:rsidP="00CD14CA">
            <w:pPr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参与动科动医学院人才培养目标和培养方案的制定和具体实施，提高本学科人才培养质量。聘期内，指导本科毕业生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名、硕士毕业生</w:t>
            </w:r>
            <w:r w:rsidRPr="00DF3A3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3-5</w:t>
            </w:r>
            <w:r w:rsidRPr="00DF3A3A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名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，毕业生论文至少获得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次省级以上优秀学位论文奖；指导暑期社会实践学生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名；指导学校大学生科技创新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SRF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项目至少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1 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项。</w:t>
            </w:r>
          </w:p>
          <w:p w:rsidR="00E33017" w:rsidRPr="00CD14CA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D14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2014-2016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年度共指导本科毕业生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人次，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人次获得湖北省优秀毕业论文（杜燕芬），指导国创一项，校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一项。</w:t>
            </w:r>
            <w:r w:rsidRPr="00CD14C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参与动科动医学院人才培养目标和培养方案的制定和具体实施，提高本学科人才培养质量。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9A60F8" w:rsidRDefault="00CD14C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9A60F8">
              <w:rPr>
                <w:rFonts w:ascii="仿宋" w:eastAsia="仿宋" w:hAnsi="仿宋" w:hint="eastAsia"/>
                <w:sz w:val="24"/>
                <w:szCs w:val="24"/>
              </w:rPr>
              <w:t>指导暑期社会实践学生5名，尚未完成</w:t>
            </w: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D14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从事家禽遗传育种与繁殖方向科学研究，并产生标志性或有影响力的科技成果。聘期内，以第一作者在本学科主流期刊发表论文，其中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SCI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收录论文不少于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篇、完成现有国家自然科学基金项目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项，争取新获批国家自然科学基金项目不少于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项，参与获省级及以上科研成果奖励不少于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D14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结题国家基金一项，在研一项。发表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篇，获批省级科研项目一项。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D14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新申请国家基金一项，正在努力。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CA" w:rsidRPr="00DF3A3A" w:rsidRDefault="00CD14CA" w:rsidP="00CD14CA">
            <w:pPr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积极参与动物遗传育种的学科规划、学科项目建设和评估工作，并开展与国际遗传育种与繁殖研究所交流访问，邀请海外专家来校访问交流不少于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次。</w:t>
            </w:r>
          </w:p>
          <w:p w:rsidR="00E33017" w:rsidRPr="00CD14CA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CA" w:rsidRPr="00CD14CA" w:rsidRDefault="00CD14CA" w:rsidP="00CD14CA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CD14CA">
              <w:rPr>
                <w:rFonts w:ascii="仿宋" w:eastAsia="仿宋" w:hAnsi="仿宋" w:hint="eastAsia"/>
                <w:sz w:val="24"/>
                <w:szCs w:val="24"/>
              </w:rPr>
              <w:t>积极参与动物遗传育种的学科规划、学科项目建设和评估工作，并开展与国际遗传育种与繁殖研究所交流访问，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参加国际学术交流一次</w:t>
            </w:r>
            <w:r w:rsidRPr="00CD14C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33017" w:rsidRPr="00CD14CA" w:rsidRDefault="00E3301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D14CA" w:rsidRDefault="002A7F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CA" w:rsidRPr="00DF3A3A" w:rsidRDefault="00CD14CA" w:rsidP="00CD14CA">
            <w:pPr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F3A3A">
              <w:rPr>
                <w:rFonts w:ascii="Times New Roman" w:eastAsia="仿宋_GB2312" w:hAnsi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  <w:p w:rsidR="00E33017" w:rsidRPr="00CD14CA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F8" w:rsidRPr="009A60F8" w:rsidRDefault="009A60F8" w:rsidP="009A60F8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9A60F8">
              <w:rPr>
                <w:rFonts w:ascii="仿宋" w:eastAsia="仿宋" w:hAnsi="仿宋" w:hint="eastAsia"/>
                <w:sz w:val="24"/>
                <w:szCs w:val="24"/>
              </w:rPr>
              <w:t>积极参与学科、学院和学校组织的社会服务项目、以及学院组织的其他公共事务，关心集体，服务社会。利用专业知识为企业提供了服务，得到好评。</w:t>
            </w:r>
          </w:p>
          <w:p w:rsidR="00E33017" w:rsidRPr="009A60F8" w:rsidRDefault="00E3301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9A60F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1B" w:rsidRDefault="00350F1B" w:rsidP="00D80CB3">
      <w:pPr>
        <w:spacing w:after="0"/>
      </w:pPr>
      <w:r>
        <w:separator/>
      </w:r>
    </w:p>
  </w:endnote>
  <w:endnote w:type="continuationSeparator" w:id="1">
    <w:p w:rsidR="00350F1B" w:rsidRDefault="00350F1B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1B" w:rsidRDefault="00350F1B" w:rsidP="00D80CB3">
      <w:pPr>
        <w:spacing w:after="0"/>
      </w:pPr>
      <w:r>
        <w:separator/>
      </w:r>
    </w:p>
  </w:footnote>
  <w:footnote w:type="continuationSeparator" w:id="1">
    <w:p w:rsidR="00350F1B" w:rsidRDefault="00350F1B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A7F41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0F1B"/>
    <w:rsid w:val="00351842"/>
    <w:rsid w:val="00352200"/>
    <w:rsid w:val="00356D60"/>
    <w:rsid w:val="00367E50"/>
    <w:rsid w:val="003D37D8"/>
    <w:rsid w:val="003E0B05"/>
    <w:rsid w:val="003E2A3C"/>
    <w:rsid w:val="00411227"/>
    <w:rsid w:val="00426133"/>
    <w:rsid w:val="004358AB"/>
    <w:rsid w:val="004400E4"/>
    <w:rsid w:val="00475DCB"/>
    <w:rsid w:val="0047622C"/>
    <w:rsid w:val="004D1925"/>
    <w:rsid w:val="005252D7"/>
    <w:rsid w:val="005301EE"/>
    <w:rsid w:val="00545B75"/>
    <w:rsid w:val="00552312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42F44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A60F8"/>
    <w:rsid w:val="009B4603"/>
    <w:rsid w:val="009B4881"/>
    <w:rsid w:val="009C7C1C"/>
    <w:rsid w:val="009E33C3"/>
    <w:rsid w:val="009E55FA"/>
    <w:rsid w:val="009E5998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CD14CA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194</Words>
  <Characters>1106</Characters>
  <Application>Microsoft Office Word</Application>
  <DocSecurity>0</DocSecurity>
  <Lines>9</Lines>
  <Paragraphs>2</Paragraphs>
  <ScaleCrop>false</ScaleCrop>
  <Company>shendu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ibm</cp:lastModifiedBy>
  <cp:revision>6</cp:revision>
  <cp:lastPrinted>2017-04-05T01:58:00Z</cp:lastPrinted>
  <dcterms:created xsi:type="dcterms:W3CDTF">2017-04-24T07:55:00Z</dcterms:created>
  <dcterms:modified xsi:type="dcterms:W3CDTF">2017-04-27T09:29:00Z</dcterms:modified>
</cp:coreProperties>
</file>