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3E" w:rsidRPr="0094433E" w:rsidRDefault="0094433E" w:rsidP="00572F38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572F38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Pr="00572F38">
        <w:rPr>
          <w:rFonts w:ascii="Times New Roman" w:eastAsia="方正小标宋简体" w:hAnsi="Times New Roman" w:cs="Times New Roman" w:hint="eastAsia"/>
          <w:sz w:val="32"/>
          <w:szCs w:val="32"/>
        </w:rPr>
        <w:t>件</w:t>
      </w:r>
      <w:r w:rsidR="00F8121E" w:rsidRPr="00572F38">
        <w:rPr>
          <w:rFonts w:ascii="Times New Roman" w:eastAsia="方正小标宋简体" w:hAnsi="Times New Roman" w:cs="Times New Roman" w:hint="eastAsia"/>
          <w:sz w:val="32"/>
          <w:szCs w:val="32"/>
        </w:rPr>
        <w:t>二</w:t>
      </w:r>
      <w:r w:rsidR="00572F38">
        <w:rPr>
          <w:rFonts w:ascii="Times New Roman" w:eastAsia="方正小标宋简体" w:hAnsi="Times New Roman" w:cs="Times New Roman" w:hint="eastAsia"/>
          <w:sz w:val="32"/>
          <w:szCs w:val="32"/>
        </w:rPr>
        <w:t xml:space="preserve">  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94433E" w:rsidRPr="008A65A2" w:rsidRDefault="0094433E" w:rsidP="00D266D7">
      <w:pPr>
        <w:spacing w:afterLines="50" w:after="156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6960A0">
        <w:rPr>
          <w:rFonts w:ascii="Times New Roman" w:eastAsia="仿宋_GB2312" w:hAnsi="Times New Roman" w:cs="Times New Roman" w:hint="eastAsia"/>
          <w:sz w:val="24"/>
          <w:szCs w:val="24"/>
        </w:rPr>
        <w:t>动</w:t>
      </w:r>
      <w:r w:rsidR="002C194A">
        <w:rPr>
          <w:rFonts w:ascii="Times New Roman" w:eastAsia="仿宋_GB2312" w:hAnsi="Times New Roman" w:cs="Times New Roman" w:hint="eastAsia"/>
          <w:sz w:val="24"/>
          <w:szCs w:val="24"/>
        </w:rPr>
        <w:t>物</w:t>
      </w:r>
      <w:r w:rsidR="006960A0">
        <w:rPr>
          <w:rFonts w:ascii="Times New Roman" w:eastAsia="仿宋_GB2312" w:hAnsi="Times New Roman" w:cs="Times New Roman"/>
          <w:sz w:val="24"/>
          <w:szCs w:val="24"/>
        </w:rPr>
        <w:t>科</w:t>
      </w:r>
      <w:r w:rsidR="002C194A">
        <w:rPr>
          <w:rFonts w:ascii="Times New Roman" w:eastAsia="仿宋_GB2312" w:hAnsi="Times New Roman" w:cs="Times New Roman" w:hint="eastAsia"/>
          <w:sz w:val="24"/>
          <w:szCs w:val="24"/>
        </w:rPr>
        <w:t>技</w:t>
      </w:r>
      <w:r w:rsidR="002C194A">
        <w:rPr>
          <w:rFonts w:ascii="Times New Roman" w:eastAsia="仿宋_GB2312" w:hAnsi="Times New Roman" w:cs="Times New Roman"/>
          <w:sz w:val="24"/>
          <w:szCs w:val="24"/>
        </w:rPr>
        <w:t>学院－</w:t>
      </w:r>
      <w:r w:rsidR="006960A0">
        <w:rPr>
          <w:rFonts w:ascii="Times New Roman" w:eastAsia="仿宋_GB2312" w:hAnsi="Times New Roman" w:cs="Times New Roman"/>
          <w:sz w:val="24"/>
          <w:szCs w:val="24"/>
        </w:rPr>
        <w:t>动</w:t>
      </w:r>
      <w:r w:rsidR="002C194A">
        <w:rPr>
          <w:rFonts w:ascii="Times New Roman" w:eastAsia="仿宋_GB2312" w:hAnsi="Times New Roman" w:cs="Times New Roman" w:hint="eastAsia"/>
          <w:sz w:val="24"/>
          <w:szCs w:val="24"/>
        </w:rPr>
        <w:t>物</w:t>
      </w:r>
      <w:r w:rsidR="006960A0">
        <w:rPr>
          <w:rFonts w:ascii="Times New Roman" w:eastAsia="仿宋_GB2312" w:hAnsi="Times New Roman" w:cs="Times New Roman"/>
          <w:sz w:val="24"/>
          <w:szCs w:val="24"/>
        </w:rPr>
        <w:t>医</w:t>
      </w:r>
      <w:r w:rsidR="002C194A">
        <w:rPr>
          <w:rFonts w:ascii="Times New Roman" w:eastAsia="仿宋_GB2312" w:hAnsi="Times New Roman" w:cs="Times New Roman" w:hint="eastAsia"/>
          <w:sz w:val="24"/>
          <w:szCs w:val="24"/>
        </w:rPr>
        <w:t>学</w:t>
      </w:r>
      <w:r w:rsidR="002C194A">
        <w:rPr>
          <w:rFonts w:ascii="Times New Roman" w:eastAsia="仿宋_GB2312" w:hAnsi="Times New Roman" w:cs="Times New Roman"/>
          <w:sz w:val="24"/>
          <w:szCs w:val="24"/>
        </w:rPr>
        <w:t>院</w:t>
      </w:r>
    </w:p>
    <w:tbl>
      <w:tblPr>
        <w:tblStyle w:val="a5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94433E" w:rsidRPr="008A65A2" w:rsidTr="00572F38">
        <w:trPr>
          <w:trHeight w:hRule="exact" w:val="58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6960A0" w:rsidP="00CD373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姜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勋平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6960A0" w:rsidP="00CD373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三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6960A0" w:rsidP="00CD373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畜牧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6960A0" w:rsidP="00CD373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遗传育种与繁殖</w:t>
            </w:r>
          </w:p>
        </w:tc>
      </w:tr>
      <w:tr w:rsidR="0094433E" w:rsidRPr="008A65A2" w:rsidTr="000A5B61">
        <w:trPr>
          <w:trHeight w:val="453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94433E" w:rsidRPr="008A65A2" w:rsidTr="00572F38">
        <w:trPr>
          <w:trHeight w:hRule="exact" w:val="58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存在问题与改进计划</w:t>
            </w:r>
          </w:p>
        </w:tc>
      </w:tr>
      <w:tr w:rsidR="0094433E" w:rsidRPr="008A65A2" w:rsidTr="00AE6EF1">
        <w:trPr>
          <w:trHeight w:hRule="exact" w:val="88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0614E0" w:rsidRDefault="00C75751" w:rsidP="00AE6EF1">
            <w:pPr>
              <w:spacing w:line="300" w:lineRule="exact"/>
              <w:rPr>
                <w:rFonts w:ascii="Times New Roman" w:eastAsia="仿宋" w:hAnsi="Times New Roman" w:cs="Times New Roman"/>
                <w:spacing w:val="-10"/>
                <w:sz w:val="21"/>
                <w:szCs w:val="21"/>
              </w:rPr>
            </w:pPr>
            <w:r w:rsidRPr="000614E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学风端正，努力工作，团结协作，具备良好的学风、团队协作精神、学术道德和职业道德，具有开拓、创新和奉献精神。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F656B0" w:rsidRDefault="006B7ADC" w:rsidP="00F656B0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完成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F656B0" w:rsidRDefault="006B7ADC" w:rsidP="00F656B0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无</w:t>
            </w:r>
          </w:p>
        </w:tc>
      </w:tr>
      <w:tr w:rsidR="0094433E" w:rsidRPr="008A65A2" w:rsidTr="00572F38">
        <w:trPr>
          <w:trHeight w:hRule="exact" w:val="83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94433E" w:rsidRPr="008A65A2" w:rsidRDefault="0094433E" w:rsidP="00CD37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0614E0" w:rsidRDefault="00C75751" w:rsidP="00AE6EF1">
            <w:pPr>
              <w:spacing w:line="30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0614E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热爱高等教育事业，治学严谨，学风端正，教书育人。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F656B0" w:rsidRDefault="006B7ADC" w:rsidP="00F656B0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完成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F656B0" w:rsidRDefault="006B7ADC" w:rsidP="00F656B0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无</w:t>
            </w:r>
          </w:p>
        </w:tc>
      </w:tr>
      <w:tr w:rsidR="0094433E" w:rsidRPr="008A65A2" w:rsidTr="000A5B61">
        <w:trPr>
          <w:trHeight w:hRule="exact" w:val="95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0614E0" w:rsidRDefault="00C75751" w:rsidP="00AE6EF1">
            <w:pPr>
              <w:spacing w:line="30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0614E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承担本科生及研究生的教学任务，每年至少系统主讲一门本科生课程，教学质量优良；积极开展教学讨论及各种学术交流活动。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6B7ADC" w:rsidRDefault="006B7ADC" w:rsidP="00672A1C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6B7ADC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承担《动物遗</w:t>
            </w:r>
            <w:r w:rsidRPr="006B7ADC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传资源学</w:t>
            </w:r>
            <w:r w:rsidRPr="006B7ADC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》</w:t>
            </w:r>
            <w:r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教学</w:t>
            </w:r>
            <w:r w:rsidRPr="006B7ADC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，教学质量优良；积极开展</w:t>
            </w:r>
            <w:r w:rsidRPr="000614E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教学讨论</w:t>
            </w:r>
            <w:r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与</w:t>
            </w:r>
            <w:r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交流</w:t>
            </w:r>
            <w:r w:rsidRPr="000614E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F656B0" w:rsidRDefault="00147605" w:rsidP="00CD3738">
            <w:pPr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无</w:t>
            </w:r>
          </w:p>
        </w:tc>
      </w:tr>
      <w:tr w:rsidR="0094433E" w:rsidRPr="008A65A2" w:rsidTr="000614E0">
        <w:trPr>
          <w:trHeight w:hRule="exact" w:val="49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0614E0" w:rsidRDefault="00C75751" w:rsidP="000614E0">
            <w:pPr>
              <w:spacing w:line="24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0614E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指导、培养青年教师，培</w:t>
            </w:r>
            <w:smartTag w:uri="urn:schemas-microsoft-com:office:smarttags" w:element="PersonName">
              <w:smartTagPr>
                <w:attr w:name="ProductID" w:val="养"/>
              </w:smartTagPr>
              <w:r w:rsidRPr="000614E0">
                <w:rPr>
                  <w:rFonts w:ascii="仿宋_GB2312" w:eastAsia="仿宋_GB2312" w:cs="SimSun,Bold" w:hint="eastAsia"/>
                  <w:bCs/>
                  <w:spacing w:val="-10"/>
                  <w:sz w:val="21"/>
                  <w:szCs w:val="21"/>
                </w:rPr>
                <w:t>养</w:t>
              </w:r>
            </w:smartTag>
            <w:r w:rsidRPr="000614E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博士和硕士研究生。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F656B0" w:rsidRDefault="00147605" w:rsidP="00147605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147605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指导</w:t>
            </w:r>
            <w:r w:rsidRPr="00147605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硕士</w:t>
            </w:r>
            <w:r w:rsidRPr="00147605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24人</w:t>
            </w:r>
            <w:r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、</w:t>
            </w:r>
            <w:r w:rsidRPr="00147605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博士12人</w:t>
            </w:r>
            <w:r w:rsidRPr="00147605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，毕业硕士</w:t>
            </w:r>
            <w:r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10人</w:t>
            </w:r>
            <w:r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、博士</w:t>
            </w:r>
            <w:r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2人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F656B0" w:rsidRDefault="00147605" w:rsidP="00CD3738">
            <w:pPr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无</w:t>
            </w:r>
          </w:p>
        </w:tc>
      </w:tr>
      <w:tr w:rsidR="0094433E" w:rsidRPr="008A65A2" w:rsidTr="000614E0">
        <w:trPr>
          <w:trHeight w:hRule="exact" w:val="126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0614E0" w:rsidRDefault="00C75751" w:rsidP="00AE6EF1">
            <w:pPr>
              <w:spacing w:line="300" w:lineRule="exact"/>
              <w:rPr>
                <w:rFonts w:ascii="Times New Roman" w:eastAsia="仿宋" w:hAnsi="Times New Roman" w:cs="Times New Roman"/>
                <w:spacing w:val="-16"/>
                <w:sz w:val="21"/>
                <w:szCs w:val="21"/>
              </w:rPr>
            </w:pPr>
            <w:r w:rsidRPr="000614E0">
              <w:rPr>
                <w:rFonts w:ascii="仿宋_GB2312" w:eastAsia="仿宋_GB2312" w:cs="SimSun,Bold" w:hint="eastAsia"/>
                <w:bCs/>
                <w:spacing w:val="-16"/>
                <w:sz w:val="21"/>
                <w:szCs w:val="21"/>
              </w:rPr>
              <w:t>在稳定的研究方向上主持省、部级及以上科研项目或教改项目或横向研究项目；积极开展科学研究和教学改革。在聘期内，有本学科高水平的研究论文、教改论文或教材发表或出版，或取得其他科研成果或贡献。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F656B0" w:rsidRDefault="00E16CD2" w:rsidP="000C6EB9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围绕</w:t>
            </w:r>
            <w:r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肉羊生产和繁育开展研究，</w:t>
            </w:r>
            <w:r w:rsidR="00D266D7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承担肉羊产业技术体系繁殖岗位；申请专利4项；制定地方标准2项；</w:t>
            </w:r>
            <w:r w:rsidR="00147605"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发</w:t>
            </w:r>
            <w:r w:rsidR="00147605" w:rsidRPr="00F656B0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表论文21</w:t>
            </w:r>
            <w:r w:rsidR="00147605"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篇</w:t>
            </w:r>
            <w:r w:rsidR="00147605" w:rsidRPr="00F656B0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，</w:t>
            </w:r>
            <w:r w:rsidR="00147605"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其中SCI收录</w:t>
            </w:r>
            <w:r w:rsidR="00147605" w:rsidRPr="00F656B0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4</w:t>
            </w:r>
            <w:r w:rsidR="00147605"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篇</w:t>
            </w:r>
            <w:r w:rsidR="00147605" w:rsidRPr="00F656B0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，</w:t>
            </w:r>
            <w:r w:rsidR="00D266D7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获</w:t>
            </w:r>
            <w:r w:rsidR="00147605" w:rsidRPr="00F656B0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省科技进步</w:t>
            </w:r>
            <w:r w:rsidR="00147605"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三</w:t>
            </w:r>
            <w:r w:rsidR="00147605" w:rsidRPr="00F656B0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等奖</w:t>
            </w:r>
            <w:r w:rsidR="00147605"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1项</w:t>
            </w:r>
            <w:r w:rsidR="00D266D7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F656B0" w:rsidRDefault="00D266D7" w:rsidP="00E16CD2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无</w:t>
            </w:r>
          </w:p>
        </w:tc>
      </w:tr>
      <w:tr w:rsidR="0094433E" w:rsidRPr="008A65A2" w:rsidTr="00CD3738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0614E0" w:rsidRDefault="00C75751" w:rsidP="00AE6EF1">
            <w:pPr>
              <w:spacing w:line="30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0614E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主持或积极参与所在学科或研究方向的学科和专业建设。指导、培养青年教师；积极引荐人才。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F656B0" w:rsidRDefault="00147605" w:rsidP="00F656B0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指导</w:t>
            </w:r>
            <w:r w:rsidRPr="00F656B0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课题组教师，引进师资博士后</w:t>
            </w: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1人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F656B0" w:rsidRDefault="00147605" w:rsidP="00F656B0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无</w:t>
            </w:r>
          </w:p>
        </w:tc>
      </w:tr>
      <w:tr w:rsidR="0094433E" w:rsidRPr="008A65A2" w:rsidTr="00CD3738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0614E0" w:rsidRDefault="00C75751" w:rsidP="000614E0">
            <w:pPr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0614E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积极参与学院学校的公共和公益活动。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F656B0" w:rsidRDefault="00D266D7" w:rsidP="00D266D7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恩施、宜昌科技特派员，开展养羊科技扶贫工作。</w:t>
            </w:r>
            <w:r w:rsidRPr="00F656B0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 xml:space="preserve"> 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F656B0" w:rsidRDefault="00147605" w:rsidP="00F656B0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无</w:t>
            </w:r>
          </w:p>
        </w:tc>
      </w:tr>
      <w:tr w:rsidR="0094433E" w:rsidRPr="008A65A2" w:rsidTr="00CD3738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94433E" w:rsidRPr="008A65A2" w:rsidRDefault="0094433E" w:rsidP="00CD37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94433E" w:rsidRPr="008A65A2" w:rsidTr="0094433E">
        <w:trPr>
          <w:trHeight w:hRule="exact" w:val="210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94433E" w:rsidP="00CD373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94433E" w:rsidP="00CD373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94433E" w:rsidP="00CD373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433E" w:rsidRPr="008A65A2" w:rsidTr="0094433E">
        <w:trPr>
          <w:trHeight w:hRule="exact" w:val="213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94433E" w:rsidRPr="008A65A2" w:rsidRDefault="0094433E" w:rsidP="00CD373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94433E" w:rsidP="00CD373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94433E" w:rsidP="00CD373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94433E" w:rsidP="00CD373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4433E" w:rsidRPr="008A65A2" w:rsidTr="0094433E">
        <w:trPr>
          <w:trHeight w:hRule="exact" w:val="255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6B3217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6B3217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CD373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6B3217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70782E" w:rsidRPr="0070782E" w:rsidRDefault="0070782E">
      <w:pPr>
        <w:rPr>
          <w:rFonts w:asciiTheme="minorEastAsia" w:hAnsiTheme="minorEastAsia"/>
          <w:sz w:val="24"/>
          <w:szCs w:val="24"/>
        </w:rPr>
      </w:pPr>
    </w:p>
    <w:sectPr w:rsidR="0070782E" w:rsidRPr="0070782E" w:rsidSect="0094433E">
      <w:pgSz w:w="16838" w:h="11906" w:orient="landscape" w:code="9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68" w:rsidRDefault="00CA2E68" w:rsidP="0025727C">
      <w:r>
        <w:separator/>
      </w:r>
    </w:p>
  </w:endnote>
  <w:endnote w:type="continuationSeparator" w:id="0">
    <w:p w:rsidR="00CA2E68" w:rsidRDefault="00CA2E68" w:rsidP="0025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,Bold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68" w:rsidRDefault="00CA2E68" w:rsidP="0025727C">
      <w:r>
        <w:separator/>
      </w:r>
    </w:p>
  </w:footnote>
  <w:footnote w:type="continuationSeparator" w:id="0">
    <w:p w:rsidR="00CA2E68" w:rsidRDefault="00CA2E68" w:rsidP="0025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27C"/>
    <w:rsid w:val="00042739"/>
    <w:rsid w:val="000614E0"/>
    <w:rsid w:val="0006228D"/>
    <w:rsid w:val="00070494"/>
    <w:rsid w:val="000A5B61"/>
    <w:rsid w:val="000C6EB9"/>
    <w:rsid w:val="001073F2"/>
    <w:rsid w:val="00147605"/>
    <w:rsid w:val="001961ED"/>
    <w:rsid w:val="001E055F"/>
    <w:rsid w:val="00237755"/>
    <w:rsid w:val="0025727C"/>
    <w:rsid w:val="00264FF5"/>
    <w:rsid w:val="002C194A"/>
    <w:rsid w:val="00301BA1"/>
    <w:rsid w:val="00314E5E"/>
    <w:rsid w:val="0034485D"/>
    <w:rsid w:val="00357B1B"/>
    <w:rsid w:val="00373786"/>
    <w:rsid w:val="00382A6F"/>
    <w:rsid w:val="003B5867"/>
    <w:rsid w:val="003F4C1C"/>
    <w:rsid w:val="00423D93"/>
    <w:rsid w:val="0044173A"/>
    <w:rsid w:val="004802B5"/>
    <w:rsid w:val="00493267"/>
    <w:rsid w:val="004A635A"/>
    <w:rsid w:val="004F453C"/>
    <w:rsid w:val="004F76E9"/>
    <w:rsid w:val="005303EE"/>
    <w:rsid w:val="005304BF"/>
    <w:rsid w:val="005608B8"/>
    <w:rsid w:val="00572F38"/>
    <w:rsid w:val="005A6F2C"/>
    <w:rsid w:val="005B56C1"/>
    <w:rsid w:val="005E7CE8"/>
    <w:rsid w:val="005F2685"/>
    <w:rsid w:val="006038B4"/>
    <w:rsid w:val="0066336B"/>
    <w:rsid w:val="00672A1C"/>
    <w:rsid w:val="00674DF5"/>
    <w:rsid w:val="006829C4"/>
    <w:rsid w:val="006960A0"/>
    <w:rsid w:val="006B3217"/>
    <w:rsid w:val="006B7ADC"/>
    <w:rsid w:val="0070782E"/>
    <w:rsid w:val="00757C91"/>
    <w:rsid w:val="007D19C0"/>
    <w:rsid w:val="0089531E"/>
    <w:rsid w:val="008A78AA"/>
    <w:rsid w:val="008B2326"/>
    <w:rsid w:val="008C01D5"/>
    <w:rsid w:val="008F4427"/>
    <w:rsid w:val="009059FD"/>
    <w:rsid w:val="0094433E"/>
    <w:rsid w:val="0095762D"/>
    <w:rsid w:val="009A6CD9"/>
    <w:rsid w:val="009F6D89"/>
    <w:rsid w:val="00A04AAB"/>
    <w:rsid w:val="00A47042"/>
    <w:rsid w:val="00A522E8"/>
    <w:rsid w:val="00A57838"/>
    <w:rsid w:val="00A9315C"/>
    <w:rsid w:val="00AD1CA4"/>
    <w:rsid w:val="00AE6EF1"/>
    <w:rsid w:val="00AF5B42"/>
    <w:rsid w:val="00B471B6"/>
    <w:rsid w:val="00B82696"/>
    <w:rsid w:val="00BC063C"/>
    <w:rsid w:val="00BC5ED2"/>
    <w:rsid w:val="00C153EA"/>
    <w:rsid w:val="00C75751"/>
    <w:rsid w:val="00CA2E68"/>
    <w:rsid w:val="00CD3738"/>
    <w:rsid w:val="00D266D7"/>
    <w:rsid w:val="00D47655"/>
    <w:rsid w:val="00DE52D8"/>
    <w:rsid w:val="00E12D3F"/>
    <w:rsid w:val="00E16CD2"/>
    <w:rsid w:val="00E355D8"/>
    <w:rsid w:val="00E54276"/>
    <w:rsid w:val="00ED6A15"/>
    <w:rsid w:val="00F5037E"/>
    <w:rsid w:val="00F64E6F"/>
    <w:rsid w:val="00F656B0"/>
    <w:rsid w:val="00F658C6"/>
    <w:rsid w:val="00F6740C"/>
    <w:rsid w:val="00F8121E"/>
    <w:rsid w:val="00FE2897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C94E80A-2843-4DFB-BD43-252C916D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27C"/>
    <w:rPr>
      <w:sz w:val="18"/>
      <w:szCs w:val="18"/>
    </w:rPr>
  </w:style>
  <w:style w:type="table" w:styleId="a5">
    <w:name w:val="Table Grid"/>
    <w:basedOn w:val="a1"/>
    <w:uiPriority w:val="59"/>
    <w:rsid w:val="0094433E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70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FFE33-13E5-4A66-8D53-023A70D3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123</Words>
  <Characters>702</Characters>
  <Application>Microsoft Office Word</Application>
  <DocSecurity>0</DocSecurity>
  <Lines>5</Lines>
  <Paragraphs>1</Paragraphs>
  <ScaleCrop>false</ScaleCrop>
  <Company>微软公司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Liu Guiqiong</cp:lastModifiedBy>
  <cp:revision>11</cp:revision>
  <dcterms:created xsi:type="dcterms:W3CDTF">2017-04-13T12:22:00Z</dcterms:created>
  <dcterms:modified xsi:type="dcterms:W3CDTF">2017-04-17T02:01:00Z</dcterms:modified>
</cp:coreProperties>
</file>